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0"/>
        </w:trPr>
        <w:tc>
          <w:tcPr>
            <w:tcW w:w="11198" w:type="dxa"/>
          </w:tcPr>
          <w:p w:rsidR="00A974F5" w:rsidRPr="00DF7F9C" w:rsidRDefault="00A974F5" w:rsidP="0073380A">
            <w:pPr>
              <w:spacing w:before="60"/>
              <w:jc w:val="center"/>
              <w:rPr>
                <w:b/>
                <w:sz w:val="20"/>
              </w:rPr>
            </w:pPr>
            <w:bookmarkStart w:id="0" w:name="_GoBack"/>
            <w:bookmarkEnd w:id="0"/>
            <w:r w:rsidRPr="00DF7F9C">
              <w:rPr>
                <w:noProof/>
                <w:sz w:val="20"/>
              </w:rPr>
              <w:pict>
                <v:rect id="_x0000_s1026" style="position:absolute;left:0;text-align:left;margin-left:.7pt;margin-top:-6.5pt;width:763.25pt;height:144.05pt;z-index:-251660800" o:allowincell="f" filled="f" stroked="f">
                  <v:textbox inset="1pt,1pt,1pt,1pt">
                    <w:txbxContent>
                      <w:p w:rsidR="00F41AE2" w:rsidRDefault="00F41AE2" w:rsidP="00A974F5">
                        <w:pPr>
                          <w:rPr>
                            <w:b/>
                            <w:i/>
                          </w:rPr>
                        </w:pPr>
                      </w:p>
                    </w:txbxContent>
                  </v:textbox>
                </v:rect>
              </w:pict>
            </w:r>
            <w:r w:rsidRPr="00DF7F9C">
              <w:rPr>
                <w:b/>
                <w:sz w:val="20"/>
              </w:rPr>
              <w:t>ФЕДЕРАЛЬНОЕ СТАТИСТИЧЕСКОЕ НАБЛЮДЕНИЕ</w:t>
            </w:r>
          </w:p>
        </w:tc>
      </w:tr>
    </w:tbl>
    <w:p w:rsidR="00A974F5" w:rsidRPr="00DF7F9C" w:rsidRDefault="00A974F5" w:rsidP="00A974F5">
      <w:pPr>
        <w:spacing w:line="8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КОНФИДЕНЦИАЛЬНОСТЬ ГАРАНТИРУЕТСЯ ПОЛУЧАТЕЛЕМ ИНФОРМАЦИИ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166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204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2048" w:type="dxa"/>
            <w:shd w:val="pct5" w:color="auto" w:fill="auto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Нарушение порядка представления статистической информации, а равно представление недостоверной статистической информации влечет ответственность, установленную статьей 13.19 Кодекса Российской Федерации об административных правонарушениях </w:t>
            </w:r>
            <w:r w:rsidRPr="00DF7F9C">
              <w:rPr>
                <w:sz w:val="20"/>
              </w:rPr>
              <w:br/>
              <w:t>от 30.12.2001 № 195-ФЗ, а также статьей 3 Закона Российской Федерации от 13.05.92 № 2761-1 “Об ответственности за нарушение порядка представления государственной статистической отчетности”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tbl>
      <w:tblPr>
        <w:tblW w:w="0" w:type="auto"/>
        <w:tblInd w:w="20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1198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11198" w:type="dxa"/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ВОЗМОЖНО ПРЕДОСТАВЛЕНИЕ В ЭЛЕКТРОННОМ ВИДЕ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  <w:r w:rsidRPr="00DF7F9C">
        <w:rPr>
          <w:noProof/>
          <w:sz w:val="18"/>
        </w:rPr>
        <w:pict>
          <v:rect id="_x0000_s1027" style="position:absolute;margin-left:7.7pt;margin-top:.95pt;width:727.45pt;height:203.6pt;z-index:-251659776;mso-position-horizontal-relative:text;mso-position-vertical-relative:text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sz w:val="16"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1067"/>
        </w:trPr>
        <w:tc>
          <w:tcPr>
            <w:tcW w:w="2691" w:type="dxa"/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A974F5" w:rsidRPr="00DF7F9C" w:rsidRDefault="00A974F5" w:rsidP="0073380A">
            <w:pPr>
              <w:pStyle w:val="30"/>
            </w:pPr>
            <w:r w:rsidRPr="00DF7F9C">
              <w:fldChar w:fldCharType="begin"/>
            </w:r>
            <w:r w:rsidRPr="00DF7F9C">
              <w:instrText xml:space="preserve"> INCLUDETEXT "c:\\access20\\kformp\\name.txt" \* MERGEFORMAT </w:instrText>
            </w:r>
            <w:r w:rsidRPr="00DF7F9C">
              <w:fldChar w:fldCharType="separate"/>
            </w:r>
            <w:r w:rsidRPr="00DF7F9C">
              <w:t xml:space="preserve"> СВЕДЕНИЯ О ЗАБОЛЕВАНИЯХ ПСИХИЧЕСКИМИ РАССТРОЙСТВАМИ И РАССТРОЙСТВАМИ ПОВЕДЕНИЯ (КРОМЕ ЗАБОЛЕВАНИЙ, СВЯЗАННЫХ С УПОТРЕБЛЕНИЕМ </w:t>
            </w:r>
            <w:r w:rsidRPr="00DF7F9C">
              <w:br/>
              <w:t>ПСИХОАКТИВНЫХ ВЕЩЕСТВ)</w:t>
            </w:r>
          </w:p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за  20___  г.</w:t>
            </w:r>
            <w:r w:rsidRPr="00DF7F9C">
              <w:rPr>
                <w:sz w:val="18"/>
              </w:rPr>
              <w:t xml:space="preserve"> </w:t>
            </w:r>
            <w:r w:rsidRPr="00DF7F9C">
              <w:rPr>
                <w:sz w:val="18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</w:tr>
    </w:tbl>
    <w:p w:rsidR="00A974F5" w:rsidRPr="00DF7F9C" w:rsidRDefault="00A974F5" w:rsidP="00A974F5">
      <w:pPr>
        <w:spacing w:line="540" w:lineRule="exact"/>
        <w:rPr>
          <w:sz w:val="18"/>
        </w:rPr>
      </w:pPr>
      <w:r w:rsidRPr="00DF7F9C">
        <w:rPr>
          <w:sz w:val="18"/>
        </w:rPr>
        <w:pict>
          <v:rect id="_x0000_s1029" style="position:absolute;margin-left:600.55pt;margin-top:23.3pt;width:117.5pt;height:16.55pt;z-index:-251657728;mso-position-horizontal-relative:text;mso-position-vertical-relative:text" fillcolor="#f2f2f2" strokeweight="1.25pt">
            <v:fill color2="fuchsia"/>
          </v:rect>
        </w:pict>
      </w:r>
    </w:p>
    <w:tbl>
      <w:tblPr>
        <w:tblW w:w="0" w:type="auto"/>
        <w:tblInd w:w="355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796"/>
        <w:gridCol w:w="3119"/>
        <w:gridCol w:w="202"/>
        <w:gridCol w:w="3483"/>
      </w:tblGrid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Предоставляют: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18"/>
              </w:rPr>
              <w:t>Сроки предоставл</w:t>
            </w:r>
            <w:r w:rsidRPr="00DF7F9C">
              <w:rPr>
                <w:sz w:val="18"/>
              </w:rPr>
              <w:t>е</w:t>
            </w:r>
            <w:r w:rsidRPr="00DF7F9C">
              <w:rPr>
                <w:sz w:val="18"/>
              </w:rPr>
              <w:t>ния</w:t>
            </w: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pStyle w:val="1"/>
            </w:pPr>
            <w:r w:rsidRPr="00DF7F9C">
              <w:t xml:space="preserve"> Форма № 10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c>
          <w:tcPr>
            <w:tcW w:w="77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психоневрологические диспансеры, психиатрические, психоневрологические больницы, самостоятельные больницы, поликлиники, имеющие психиатрические (психоневро-логические, психотерапевтические, психосоматические) отделения (кабинеты, койки):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местного самоуправления в сфере здравоохранения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местного самоуправления в сфере здравоохранения: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органу управления здравоохранения субъекта Российской Федерации</w:t>
            </w:r>
          </w:p>
          <w:p w:rsidR="00A974F5" w:rsidRPr="00DF7F9C" w:rsidRDefault="00A974F5" w:rsidP="0073380A">
            <w:pPr>
              <w:pStyle w:val="20"/>
              <w:rPr>
                <w:sz w:val="20"/>
              </w:rPr>
            </w:pPr>
            <w:r w:rsidRPr="00DF7F9C">
              <w:rPr>
                <w:sz w:val="20"/>
              </w:rPr>
              <w:t>орган управления здравоохранения субъекта Российской Федерации:</w:t>
            </w:r>
          </w:p>
          <w:p w:rsidR="00A974F5" w:rsidRPr="00DF7F9C" w:rsidRDefault="00A974F5" w:rsidP="0073380A">
            <w:pPr>
              <w:spacing w:before="60" w:line="180" w:lineRule="exact"/>
              <w:ind w:left="284"/>
              <w:rPr>
                <w:sz w:val="20"/>
              </w:rPr>
            </w:pPr>
            <w:r w:rsidRPr="00DF7F9C">
              <w:rPr>
                <w:sz w:val="20"/>
              </w:rPr>
              <w:t>- Минздр</w:t>
            </w:r>
            <w:r w:rsidR="00E47452" w:rsidRPr="00DF7F9C">
              <w:rPr>
                <w:sz w:val="20"/>
              </w:rPr>
              <w:t>ав</w:t>
            </w:r>
            <w:r w:rsidR="007304EF" w:rsidRPr="00DF7F9C">
              <w:rPr>
                <w:sz w:val="20"/>
              </w:rPr>
              <w:t>у</w:t>
            </w:r>
            <w:r w:rsidRPr="00DF7F9C">
              <w:rPr>
                <w:sz w:val="20"/>
              </w:rPr>
              <w:t xml:space="preserve"> России</w:t>
            </w:r>
          </w:p>
          <w:p w:rsidR="00A974F5" w:rsidRPr="00DF7F9C" w:rsidRDefault="00A974F5" w:rsidP="0073380A">
            <w:pPr>
              <w:spacing w:line="180" w:lineRule="exact"/>
              <w:ind w:left="284"/>
              <w:rPr>
                <w:sz w:val="18"/>
              </w:rPr>
            </w:pPr>
          </w:p>
        </w:tc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4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10 января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before="80" w:line="18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до 10 февраля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20"/>
              </w:rPr>
            </w:pP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  <w:r w:rsidRPr="00DF7F9C">
              <w:rPr>
                <w:sz w:val="20"/>
              </w:rPr>
              <w:t>до 5 марта</w:t>
            </w:r>
          </w:p>
          <w:p w:rsidR="00A974F5" w:rsidRPr="00DF7F9C" w:rsidRDefault="00A974F5" w:rsidP="0073380A">
            <w:pPr>
              <w:spacing w:line="180" w:lineRule="exact"/>
              <w:jc w:val="center"/>
              <w:rPr>
                <w:sz w:val="18"/>
              </w:rPr>
            </w:pPr>
          </w:p>
        </w:tc>
        <w:tc>
          <w:tcPr>
            <w:tcW w:w="202" w:type="dxa"/>
            <w:tcBorders>
              <w:left w:val="nil"/>
            </w:tcBorders>
          </w:tcPr>
          <w:p w:rsidR="00A974F5" w:rsidRPr="00DF7F9C" w:rsidRDefault="00A974F5" w:rsidP="0073380A">
            <w:pPr>
              <w:spacing w:line="180" w:lineRule="exact"/>
              <w:rPr>
                <w:sz w:val="18"/>
              </w:rPr>
            </w:pPr>
          </w:p>
        </w:tc>
        <w:tc>
          <w:tcPr>
            <w:tcW w:w="3483" w:type="dxa"/>
            <w:tcBorders>
              <w:left w:val="nil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Приказ Росстата: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Об утверждении формы</w:t>
            </w:r>
          </w:p>
          <w:p w:rsidR="00A974F5" w:rsidRPr="00DF7F9C" w:rsidRDefault="00775338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 </w:t>
            </w:r>
            <w:r w:rsidR="00A974F5" w:rsidRPr="00DF7F9C">
              <w:rPr>
                <w:sz w:val="20"/>
              </w:rPr>
              <w:t>3</w:t>
            </w:r>
            <w:r w:rsidRPr="00DF7F9C">
              <w:rPr>
                <w:sz w:val="20"/>
              </w:rPr>
              <w:t>0.06.2014 № 459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 внесении изменений (при наличии)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____,</w: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от ___________ № ____</w:t>
            </w:r>
          </w:p>
          <w:p w:rsidR="00A974F5" w:rsidRPr="00DF7F9C" w:rsidRDefault="00A974F5" w:rsidP="0073380A">
            <w:pPr>
              <w:jc w:val="center"/>
              <w:rPr>
                <w:i/>
                <w:sz w:val="20"/>
              </w:rPr>
            </w:pPr>
            <w:r w:rsidRPr="00DF7F9C">
              <w:rPr>
                <w:noProof/>
                <w:sz w:val="20"/>
              </w:rPr>
              <w:pict>
                <v:rect id="_x0000_s1030" style="position:absolute;left:0;text-align:left;margin-left:28.15pt;margin-top:6.15pt;width:115.25pt;height:17.9pt;z-index:-251656704" fillcolor="#f2f2f2" strokeweight="1.25pt">
                  <v:fill color2="fuchsia"/>
                </v:rect>
              </w:pict>
            </w:r>
          </w:p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Годовая</w:t>
            </w:r>
          </w:p>
        </w:tc>
      </w:tr>
    </w:tbl>
    <w:p w:rsidR="00A974F5" w:rsidRPr="00DF7F9C" w:rsidRDefault="00A974F5" w:rsidP="00A974F5">
      <w:pPr>
        <w:spacing w:line="220" w:lineRule="exact"/>
        <w:rPr>
          <w:sz w:val="18"/>
        </w:rPr>
      </w:pPr>
    </w:p>
    <w:p w:rsidR="00A974F5" w:rsidRPr="00DF7F9C" w:rsidRDefault="00A974F5" w:rsidP="00A974F5">
      <w:pPr>
        <w:spacing w:line="220" w:lineRule="exact"/>
        <w:rPr>
          <w:sz w:val="18"/>
        </w:rPr>
      </w:pPr>
      <w:r w:rsidRPr="00DF7F9C">
        <w:rPr>
          <w:noProof/>
          <w:sz w:val="18"/>
        </w:rPr>
        <w:pict>
          <v:rect id="_x0000_s1028" style="position:absolute;margin-left:7.9pt;margin-top:1.9pt;width:734.45pt;height:201.7pt;z-index:-251658752" o:allowincell="f" filled="f" stroked="f">
            <v:textbox inset="1pt,1pt,1pt,1pt">
              <w:txbxContent>
                <w:p w:rsidR="00F41AE2" w:rsidRDefault="00F41AE2" w:rsidP="00A974F5">
                  <w:pPr>
                    <w:rPr>
                      <w:b/>
                      <w:i/>
                    </w:rPr>
                  </w:pPr>
                </w:p>
              </w:txbxContent>
            </v:textbox>
          </v:rect>
        </w:pict>
      </w:r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4154"/>
        <w:gridCol w:w="4154"/>
        <w:gridCol w:w="4155"/>
        <w:gridCol w:w="11"/>
      </w:tblGrid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Наименование отчитывающейся организации</w:t>
            </w:r>
            <w:r w:rsidRPr="00DF7F9C">
              <w:rPr>
                <w:sz w:val="20"/>
              </w:rPr>
              <w:t xml:space="preserve"> ______________________________________________________________________________________________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4459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before="120" w:after="80" w:line="160" w:lineRule="exact"/>
              <w:rPr>
                <w:sz w:val="20"/>
              </w:rPr>
            </w:pPr>
            <w:r w:rsidRPr="00DF7F9C">
              <w:rPr>
                <w:b/>
                <w:sz w:val="20"/>
              </w:rPr>
              <w:t>Почтовый адрес</w:t>
            </w:r>
            <w:r w:rsidRPr="00DF7F9C">
              <w:rPr>
                <w:sz w:val="20"/>
              </w:rPr>
              <w:t xml:space="preserve"> _________________________________________________________________________________________________________________________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:rsidR="00A974F5" w:rsidRPr="00DF7F9C" w:rsidRDefault="00A974F5" w:rsidP="0073380A">
            <w:pPr>
              <w:spacing w:before="24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Код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формы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A974F5" w:rsidRPr="00DF7F9C" w:rsidRDefault="00A974F5" w:rsidP="0073380A">
            <w:pPr>
              <w:spacing w:before="120" w:after="120" w:line="160" w:lineRule="exac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Код 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 xml:space="preserve">отчитывающейся организации </w:t>
            </w:r>
          </w:p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  <w:r w:rsidRPr="00DF7F9C">
              <w:rPr>
                <w:sz w:val="20"/>
              </w:rPr>
              <w:t>по О</w:t>
            </w:r>
            <w:r w:rsidRPr="00DF7F9C">
              <w:rPr>
                <w:sz w:val="20"/>
              </w:rPr>
              <w:t>К</w:t>
            </w:r>
            <w:r w:rsidRPr="00DF7F9C">
              <w:rPr>
                <w:sz w:val="20"/>
              </w:rPr>
              <w:t>ПО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sz w:val="20"/>
              </w:rPr>
            </w:pP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spacing w:line="180" w:lineRule="atLeast"/>
              <w:jc w:val="center"/>
              <w:rPr>
                <w:b/>
                <w:sz w:val="18"/>
              </w:rPr>
            </w:pP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1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2</w:t>
            </w:r>
          </w:p>
        </w:tc>
        <w:tc>
          <w:tcPr>
            <w:tcW w:w="415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3</w:t>
            </w:r>
          </w:p>
        </w:tc>
        <w:tc>
          <w:tcPr>
            <w:tcW w:w="415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18"/>
              </w:rPr>
            </w:pPr>
            <w:r w:rsidRPr="00DF7F9C">
              <w:rPr>
                <w:sz w:val="20"/>
              </w:rPr>
              <w:t>4</w:t>
            </w:r>
          </w:p>
        </w:tc>
      </w:tr>
      <w:tr w:rsidR="00A974F5" w:rsidRPr="00DF7F9C">
        <w:tblPrEx>
          <w:tblCellMar>
            <w:top w:w="0" w:type="dxa"/>
            <w:bottom w:w="0" w:type="dxa"/>
          </w:tblCellMar>
        </w:tblPrEx>
        <w:trPr>
          <w:gridAfter w:val="1"/>
          <w:wAfter w:w="11" w:type="dxa"/>
          <w:cantSplit/>
        </w:trPr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jc w:val="center"/>
              <w:rPr>
                <w:sz w:val="20"/>
              </w:rPr>
            </w:pPr>
            <w:r w:rsidRPr="00DF7F9C">
              <w:rPr>
                <w:sz w:val="20"/>
              </w:rPr>
              <w:t>0609344</w:t>
            </w: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  <w:tc>
          <w:tcPr>
            <w:tcW w:w="41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974F5" w:rsidRPr="00DF7F9C" w:rsidRDefault="00A974F5" w:rsidP="0073380A">
            <w:pPr>
              <w:rPr>
                <w:sz w:val="18"/>
              </w:rPr>
            </w:pPr>
          </w:p>
        </w:tc>
      </w:tr>
    </w:tbl>
    <w:p w:rsidR="00155F2A" w:rsidRPr="00DF7F9C" w:rsidRDefault="00A974F5" w:rsidP="00A974F5">
      <w:pPr>
        <w:jc w:val="center"/>
        <w:rPr>
          <w:b/>
          <w:sz w:val="4"/>
          <w:szCs w:val="4"/>
        </w:rPr>
      </w:pPr>
      <w:r w:rsidRPr="00DF7F9C">
        <w:br w:type="page"/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1008"/>
        <w:gridCol w:w="11952"/>
        <w:gridCol w:w="2700"/>
      </w:tblGrid>
      <w:tr w:rsidR="00155F2A" w:rsidRPr="00DF7F9C" w:rsidTr="00CF6CD1">
        <w:tc>
          <w:tcPr>
            <w:tcW w:w="1008" w:type="dxa"/>
            <w:shd w:val="clear" w:color="auto" w:fill="auto"/>
          </w:tcPr>
          <w:p w:rsidR="00155F2A" w:rsidRPr="00254178" w:rsidRDefault="00155F2A" w:rsidP="00155F2A">
            <w:pPr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(2000)</w:t>
            </w:r>
          </w:p>
        </w:tc>
        <w:tc>
          <w:tcPr>
            <w:tcW w:w="11952" w:type="dxa"/>
            <w:shd w:val="clear" w:color="auto" w:fill="auto"/>
          </w:tcPr>
          <w:p w:rsidR="00155F2A" w:rsidRPr="00254178" w:rsidRDefault="00E22998" w:rsidP="00CF6CD1">
            <w:pPr>
              <w:jc w:val="center"/>
              <w:rPr>
                <w:b/>
                <w:sz w:val="20"/>
                <w:szCs w:val="20"/>
              </w:rPr>
            </w:pPr>
            <w:r w:rsidRPr="00254178">
              <w:rPr>
                <w:b/>
                <w:sz w:val="20"/>
                <w:szCs w:val="20"/>
              </w:rPr>
              <w:t>Число заболеваний психическими расстройствами, зарегистрирова</w:t>
            </w:r>
            <w:r w:rsidRPr="00254178">
              <w:rPr>
                <w:b/>
                <w:sz w:val="20"/>
                <w:szCs w:val="20"/>
              </w:rPr>
              <w:t>н</w:t>
            </w:r>
            <w:r w:rsidRPr="00254178">
              <w:rPr>
                <w:b/>
                <w:sz w:val="20"/>
                <w:szCs w:val="20"/>
              </w:rPr>
              <w:t>ных учреждением в _______ г.</w:t>
            </w:r>
          </w:p>
        </w:tc>
        <w:tc>
          <w:tcPr>
            <w:tcW w:w="2700" w:type="dxa"/>
            <w:shd w:val="clear" w:color="auto" w:fill="auto"/>
          </w:tcPr>
          <w:p w:rsidR="00155F2A" w:rsidRPr="00254178" w:rsidRDefault="00E22998" w:rsidP="00CF6CD1">
            <w:pPr>
              <w:jc w:val="right"/>
              <w:rPr>
                <w:b/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Код по ОКЕИ: чел</w:t>
            </w:r>
            <w:r w:rsidRPr="00254178">
              <w:rPr>
                <w:sz w:val="18"/>
                <w:szCs w:val="18"/>
              </w:rPr>
              <w:t>о</w:t>
            </w:r>
            <w:r w:rsidRPr="00254178">
              <w:rPr>
                <w:sz w:val="18"/>
                <w:szCs w:val="18"/>
              </w:rPr>
              <w:t>век – 792</w:t>
            </w:r>
          </w:p>
        </w:tc>
      </w:tr>
    </w:tbl>
    <w:p w:rsidR="00A974F5" w:rsidRPr="00DF7F9C" w:rsidRDefault="00A974F5" w:rsidP="00A974F5">
      <w:pPr>
        <w:ind w:hanging="142"/>
        <w:rPr>
          <w:b/>
          <w:sz w:val="4"/>
          <w:szCs w:val="4"/>
        </w:rPr>
      </w:pP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0"/>
        <w:gridCol w:w="708"/>
        <w:gridCol w:w="709"/>
        <w:gridCol w:w="709"/>
        <w:gridCol w:w="709"/>
        <w:gridCol w:w="747"/>
        <w:gridCol w:w="858"/>
        <w:gridCol w:w="942"/>
      </w:tblGrid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Зарегистрировано бол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ных в течение года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</w:t>
            </w:r>
            <w:r w:rsidRPr="00DF7F9C">
              <w:rPr>
                <w:sz w:val="16"/>
                <w:szCs w:val="16"/>
              </w:rPr>
              <w:t>ы</w:t>
            </w:r>
            <w:r w:rsidRPr="00DF7F9C">
              <w:rPr>
                <w:sz w:val="16"/>
                <w:szCs w:val="16"/>
              </w:rPr>
              <w:t>х (гр.4) наблюдаются и получают консультативно-л</w:t>
            </w:r>
            <w:r w:rsidRPr="00DF7F9C">
              <w:rPr>
                <w:sz w:val="16"/>
                <w:szCs w:val="16"/>
              </w:rPr>
              <w:t>е</w:t>
            </w:r>
            <w:r w:rsidRPr="00DF7F9C">
              <w:rPr>
                <w:sz w:val="16"/>
                <w:szCs w:val="16"/>
              </w:rPr>
              <w:t xml:space="preserve">чебную помощь по состоянию </w:t>
            </w:r>
            <w:r w:rsidRPr="00DF7F9C">
              <w:rPr>
                <w:sz w:val="16"/>
                <w:szCs w:val="16"/>
              </w:rPr>
              <w:br/>
              <w:t>на к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нец года</w:t>
            </w:r>
          </w:p>
        </w:tc>
      </w:tr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2D01E9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</w:t>
            </w:r>
            <w:r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392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6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74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85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324</w:t>
            </w:r>
          </w:p>
        </w:tc>
        <w:tc>
          <w:tcPr>
            <w:tcW w:w="9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111E2F">
              <w:rPr>
                <w:b/>
                <w:sz w:val="18"/>
                <w:szCs w:val="18"/>
              </w:rPr>
              <w:t xml:space="preserve"> 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3,7-11,13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</w:t>
            </w:r>
            <w:r w:rsidRPr="00DF7F9C">
              <w:rPr>
                <w:sz w:val="18"/>
                <w:szCs w:val="18"/>
              </w:rPr>
              <w:t>п</w:t>
            </w:r>
            <w:r w:rsidRPr="00DF7F9C">
              <w:rPr>
                <w:sz w:val="18"/>
                <w:szCs w:val="18"/>
              </w:rPr>
              <w:t>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083900" w:rsidRDefault="00083900" w:rsidP="0073380A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="00A974F5" w:rsidRPr="00083900">
              <w:rPr>
                <w:sz w:val="16"/>
                <w:szCs w:val="16"/>
              </w:rPr>
              <w:t>F06</w:t>
            </w:r>
            <w:r w:rsidR="00A974F5"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</w:t>
            </w:r>
            <w:r w:rsidR="00A974F5" w:rsidRPr="00DF7F9C">
              <w:rPr>
                <w:sz w:val="18"/>
                <w:szCs w:val="18"/>
              </w:rPr>
              <w:t>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психозы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B369F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B369F" w:rsidRPr="00DF7F9C" w:rsidRDefault="008B369F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</w:t>
            </w:r>
            <w:r w:rsidR="002D01E9" w:rsidRPr="00DF7F9C">
              <w:rPr>
                <w:sz w:val="18"/>
                <w:szCs w:val="18"/>
              </w:rPr>
              <w:t>них</w:t>
            </w:r>
            <w:r w:rsidRPr="00DF7F9C">
              <w:rPr>
                <w:sz w:val="18"/>
                <w:szCs w:val="18"/>
              </w:rPr>
              <w:t>: детский аутизм, атипичный</w:t>
            </w:r>
            <w:r w:rsidR="002D01E9" w:rsidRPr="00DF7F9C">
              <w:rPr>
                <w:sz w:val="18"/>
                <w:szCs w:val="18"/>
              </w:rPr>
              <w:t xml:space="preserve"> </w:t>
            </w:r>
            <w:r w:rsidRPr="00DF7F9C">
              <w:rPr>
                <w:sz w:val="18"/>
                <w:szCs w:val="18"/>
              </w:rPr>
              <w:t>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B369F" w:rsidRPr="00DF7F9C" w:rsidRDefault="008B369F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  <w:r w:rsidR="008B369F"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 xml:space="preserve">ра </w:t>
            </w:r>
            <w:r w:rsidR="00111E2F">
              <w:rPr>
                <w:b/>
                <w:sz w:val="18"/>
                <w:szCs w:val="18"/>
              </w:rPr>
              <w:t>(</w:t>
            </w:r>
            <w:r w:rsidR="00111E2F">
              <w:rPr>
                <w:sz w:val="18"/>
                <w:szCs w:val="18"/>
              </w:rPr>
              <w:t>с</w:t>
            </w:r>
            <w:r w:rsidR="00111E2F" w:rsidRPr="00DF7F9C">
              <w:rPr>
                <w:sz w:val="18"/>
                <w:szCs w:val="18"/>
              </w:rPr>
              <w:t>умма строк 16,18,20,21,23</w:t>
            </w:r>
            <w:r w:rsidR="00111E2F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8B369F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155F2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</w:tr>
      <w:tr w:rsidR="00254178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7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316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155F2A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</w:tr>
    </w:tbl>
    <w:p w:rsidR="00371DA0" w:rsidRPr="00DF7F9C" w:rsidRDefault="00371DA0" w:rsidP="00A974F5">
      <w:pPr>
        <w:ind w:left="-120"/>
        <w:rPr>
          <w:b/>
          <w:sz w:val="4"/>
          <w:szCs w:val="4"/>
          <w:lang w:val="en-US"/>
        </w:rPr>
      </w:pPr>
    </w:p>
    <w:p w:rsidR="00A974F5" w:rsidRPr="00254178" w:rsidRDefault="00371DA0" w:rsidP="00A974F5">
      <w:pPr>
        <w:ind w:left="-120"/>
        <w:rPr>
          <w:bCs/>
          <w:sz w:val="20"/>
          <w:szCs w:val="20"/>
        </w:rPr>
      </w:pPr>
      <w:r w:rsidRPr="00DF7F9C">
        <w:rPr>
          <w:b/>
          <w:sz w:val="4"/>
          <w:szCs w:val="4"/>
          <w:lang w:val="en-US"/>
        </w:rPr>
        <w:br w:type="page"/>
      </w:r>
      <w:r w:rsidR="00A974F5" w:rsidRPr="00254178">
        <w:rPr>
          <w:b/>
          <w:sz w:val="20"/>
          <w:szCs w:val="20"/>
        </w:rPr>
        <w:lastRenderedPageBreak/>
        <w:t xml:space="preserve">(2000) </w:t>
      </w:r>
      <w:r w:rsidR="00A974F5" w:rsidRPr="00254178">
        <w:rPr>
          <w:bCs/>
          <w:sz w:val="20"/>
          <w:szCs w:val="20"/>
        </w:rPr>
        <w:t>Продолж</w:t>
      </w:r>
      <w:r w:rsidR="00A974F5" w:rsidRPr="00254178">
        <w:rPr>
          <w:bCs/>
          <w:sz w:val="20"/>
          <w:szCs w:val="20"/>
        </w:rPr>
        <w:t>е</w:t>
      </w:r>
      <w:r w:rsidR="00A974F5" w:rsidRPr="00254178">
        <w:rPr>
          <w:bCs/>
          <w:sz w:val="20"/>
          <w:szCs w:val="20"/>
        </w:rPr>
        <w:t>ние</w:t>
      </w:r>
    </w:p>
    <w:tbl>
      <w:tblPr>
        <w:tblW w:w="15844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249"/>
        <w:gridCol w:w="444"/>
        <w:gridCol w:w="788"/>
        <w:gridCol w:w="789"/>
        <w:gridCol w:w="691"/>
        <w:gridCol w:w="709"/>
        <w:gridCol w:w="708"/>
        <w:gridCol w:w="709"/>
        <w:gridCol w:w="709"/>
        <w:gridCol w:w="746"/>
        <w:gridCol w:w="900"/>
        <w:gridCol w:w="900"/>
      </w:tblGrid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249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 xml:space="preserve">, адаптированный </w:t>
            </w:r>
            <w:r w:rsidRPr="00DF7F9C">
              <w:rPr>
                <w:sz w:val="16"/>
                <w:szCs w:val="16"/>
              </w:rPr>
              <w:br/>
              <w:t>для испол</w:t>
            </w:r>
            <w:r w:rsidRPr="00DF7F9C">
              <w:rPr>
                <w:sz w:val="16"/>
                <w:szCs w:val="16"/>
              </w:rPr>
              <w:t>ь</w:t>
            </w:r>
            <w:r w:rsidRPr="00DF7F9C">
              <w:rPr>
                <w:sz w:val="16"/>
                <w:szCs w:val="16"/>
              </w:rPr>
              <w:t>зования в РФ)</w:t>
            </w:r>
          </w:p>
        </w:tc>
        <w:tc>
          <w:tcPr>
            <w:tcW w:w="44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стро-ки</w:t>
            </w:r>
          </w:p>
        </w:tc>
        <w:tc>
          <w:tcPr>
            <w:tcW w:w="5849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 - сельских жителей (гр.14) н</w:t>
            </w:r>
            <w:r w:rsidRPr="00DF7F9C">
              <w:rPr>
                <w:sz w:val="16"/>
                <w:szCs w:val="16"/>
              </w:rPr>
              <w:t>а</w:t>
            </w:r>
            <w:r w:rsidRPr="00DF7F9C">
              <w:rPr>
                <w:sz w:val="16"/>
                <w:szCs w:val="16"/>
              </w:rPr>
              <w:t>блюдаются и получают ко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сультативно-лечебную помощь  по состоянию  на к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нец года</w:t>
            </w:r>
          </w:p>
        </w:tc>
      </w:tr>
      <w:tr w:rsidR="00E22998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8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</w:t>
            </w:r>
            <w:r w:rsidRPr="00DF7F9C">
              <w:rPr>
                <w:sz w:val="16"/>
                <w:szCs w:val="16"/>
              </w:rPr>
              <w:t>е</w:t>
            </w:r>
            <w:r w:rsidRPr="00DF7F9C">
              <w:rPr>
                <w:sz w:val="16"/>
                <w:szCs w:val="16"/>
              </w:rPr>
              <w:t>го</w:t>
            </w:r>
          </w:p>
        </w:tc>
        <w:tc>
          <w:tcPr>
            <w:tcW w:w="789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щин</w:t>
            </w:r>
          </w:p>
        </w:tc>
        <w:tc>
          <w:tcPr>
            <w:tcW w:w="4272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249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444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8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89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>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="002D01E9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24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8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24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4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396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127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168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118</w:t>
            </w:r>
          </w:p>
        </w:tc>
        <w:tc>
          <w:tcPr>
            <w:tcW w:w="7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324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3,7-11,13</w:t>
            </w:r>
            <w:r w:rsidR="003571FE">
              <w:rPr>
                <w:sz w:val="18"/>
                <w:szCs w:val="18"/>
              </w:rPr>
              <w:t>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083900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эпиле</w:t>
            </w:r>
            <w:r w:rsidRPr="00DF7F9C">
              <w:rPr>
                <w:sz w:val="18"/>
                <w:szCs w:val="18"/>
              </w:rPr>
              <w:t>п</w:t>
            </w:r>
            <w:r w:rsidRPr="00DF7F9C">
              <w:rPr>
                <w:sz w:val="18"/>
                <w:szCs w:val="18"/>
              </w:rPr>
              <w:t>сии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083900" w:rsidRDefault="00083900" w:rsidP="00982516">
            <w:pPr>
              <w:pStyle w:val="Iauiu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F02.8x2,F04.2,F05.x2,</w:t>
            </w:r>
            <w:r w:rsidRPr="00083900">
              <w:rPr>
                <w:sz w:val="16"/>
                <w:szCs w:val="16"/>
              </w:rPr>
              <w:t>F06</w:t>
            </w:r>
            <w:r w:rsidRPr="00083900">
              <w:rPr>
                <w:sz w:val="12"/>
                <w:szCs w:val="12"/>
              </w:rPr>
              <w:t>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3900" w:rsidRPr="00DF7F9C" w:rsidRDefault="00083900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шизоаффективные психозы, аффективные психозы </w:t>
            </w:r>
            <w:r w:rsidRPr="00DF7F9C">
              <w:rPr>
                <w:sz w:val="18"/>
                <w:szCs w:val="18"/>
              </w:rPr>
              <w:br/>
              <w:t>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психозы, н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уточненные 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 F99.1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4042CC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>ра</w:t>
            </w:r>
            <w:r w:rsidR="003571FE">
              <w:rPr>
                <w:b/>
                <w:sz w:val="18"/>
                <w:szCs w:val="18"/>
              </w:rPr>
              <w:t xml:space="preserve"> (</w:t>
            </w:r>
            <w:r w:rsidR="003571FE">
              <w:rPr>
                <w:sz w:val="18"/>
                <w:szCs w:val="18"/>
              </w:rPr>
              <w:t>с</w:t>
            </w:r>
            <w:r w:rsidR="003571FE" w:rsidRPr="00DF7F9C">
              <w:rPr>
                <w:sz w:val="18"/>
                <w:szCs w:val="18"/>
              </w:rPr>
              <w:t>умма строк 16,18,20,21,23</w:t>
            </w:r>
            <w:r w:rsidR="003571FE">
              <w:rPr>
                <w:sz w:val="18"/>
                <w:szCs w:val="18"/>
              </w:rPr>
              <w:t>)</w:t>
            </w:r>
            <w:r w:rsidRPr="00DF7F9C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59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</w:p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стройства детского и подросткового возраста, неуточненные непсихотические расстройства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246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</w:t>
            </w:r>
          </w:p>
        </w:tc>
      </w:tr>
      <w:tr w:rsidR="002D01E9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01E9" w:rsidRPr="00DF7F9C" w:rsidRDefault="002D01E9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2D01E9" w:rsidP="004042CC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88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D01E9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</w:p>
        </w:tc>
      </w:tr>
      <w:tr w:rsidR="00254178" w:rsidRPr="00DF7F9C" w:rsidTr="00254178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2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633E46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4042CC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383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113</w:t>
            </w:r>
          </w:p>
        </w:tc>
        <w:tc>
          <w:tcPr>
            <w:tcW w:w="7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E22998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</w:tr>
    </w:tbl>
    <w:p w:rsidR="006460F6" w:rsidRPr="00DF7F9C" w:rsidRDefault="006460F6" w:rsidP="006460F6">
      <w:pPr>
        <w:ind w:hanging="120"/>
        <w:rPr>
          <w:b/>
          <w:sz w:val="4"/>
          <w:szCs w:val="4"/>
        </w:rPr>
      </w:pPr>
    </w:p>
    <w:tbl>
      <w:tblPr>
        <w:tblW w:w="11340" w:type="dxa"/>
        <w:tblInd w:w="-432" w:type="dxa"/>
        <w:tblLook w:val="01E0" w:firstRow="1" w:lastRow="1" w:firstColumn="1" w:lastColumn="1" w:noHBand="0" w:noVBand="0"/>
      </w:tblPr>
      <w:tblGrid>
        <w:gridCol w:w="9720"/>
        <w:gridCol w:w="1260"/>
        <w:gridCol w:w="360"/>
      </w:tblGrid>
      <w:tr w:rsidR="006460F6" w:rsidRPr="00C13243" w:rsidTr="00C13243">
        <w:tc>
          <w:tcPr>
            <w:tcW w:w="972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</w:rPr>
              <w:t>(2100)</w:t>
            </w:r>
            <w:r w:rsidRPr="00C13243">
              <w:rPr>
                <w:b/>
                <w:sz w:val="20"/>
                <w:szCs w:val="20"/>
              </w:rPr>
              <w:t xml:space="preserve"> </w:t>
            </w:r>
            <w:r w:rsidRPr="00C13243">
              <w:rPr>
                <w:sz w:val="18"/>
                <w:szCs w:val="18"/>
              </w:rPr>
              <w:t>Число психических расстройств, квалифицированных в других рубриках МКБ 10, выявленных в отчетном году 1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</w:p>
        </w:tc>
        <w:tc>
          <w:tcPr>
            <w:tcW w:w="360" w:type="dxa"/>
            <w:shd w:val="clear" w:color="auto" w:fill="auto"/>
          </w:tcPr>
          <w:p w:rsidR="006460F6" w:rsidRPr="00C13243" w:rsidRDefault="006460F6" w:rsidP="006460F6">
            <w:pPr>
              <w:rPr>
                <w:b/>
                <w:sz w:val="20"/>
                <w:szCs w:val="20"/>
              </w:rPr>
            </w:pPr>
            <w:r w:rsidRPr="00C13243">
              <w:rPr>
                <w:b/>
                <w:sz w:val="20"/>
                <w:szCs w:val="20"/>
              </w:rPr>
              <w:t>.</w:t>
            </w:r>
          </w:p>
        </w:tc>
      </w:tr>
    </w:tbl>
    <w:p w:rsidR="00A974F5" w:rsidRPr="00DF7F9C" w:rsidRDefault="00A974F5" w:rsidP="006460F6">
      <w:pPr>
        <w:ind w:hanging="120"/>
        <w:rPr>
          <w:b/>
          <w:sz w:val="4"/>
          <w:szCs w:val="4"/>
        </w:rPr>
      </w:pPr>
    </w:p>
    <w:p w:rsidR="00A974F5" w:rsidRPr="00254178" w:rsidRDefault="00A974F5" w:rsidP="00A974F5">
      <w:pPr>
        <w:ind w:hanging="120"/>
        <w:jc w:val="center"/>
        <w:rPr>
          <w:b/>
          <w:sz w:val="20"/>
          <w:szCs w:val="20"/>
        </w:rPr>
      </w:pPr>
      <w:r w:rsidRPr="00254178">
        <w:rPr>
          <w:b/>
          <w:sz w:val="20"/>
          <w:szCs w:val="20"/>
        </w:rPr>
        <w:t>Число заболеваний психическими расстройствами, зарегистрированных учре</w:t>
      </w:r>
      <w:r w:rsidRPr="00254178">
        <w:rPr>
          <w:b/>
          <w:sz w:val="20"/>
          <w:szCs w:val="20"/>
        </w:rPr>
        <w:t>ж</w:t>
      </w:r>
      <w:r w:rsidRPr="00254178">
        <w:rPr>
          <w:b/>
          <w:sz w:val="20"/>
          <w:szCs w:val="20"/>
        </w:rPr>
        <w:t>дением впервые в жизни в     ______   году</w:t>
      </w:r>
    </w:p>
    <w:tbl>
      <w:tblPr>
        <w:tblW w:w="15660" w:type="dxa"/>
        <w:tblInd w:w="-432" w:type="dxa"/>
        <w:tblLook w:val="01E0" w:firstRow="1" w:lastRow="1" w:firstColumn="1" w:lastColumn="1" w:noHBand="0" w:noVBand="0"/>
      </w:tblPr>
      <w:tblGrid>
        <w:gridCol w:w="7825"/>
        <w:gridCol w:w="7835"/>
      </w:tblGrid>
      <w:tr w:rsidR="00371DA0" w:rsidRPr="00083900" w:rsidTr="00CF6CD1">
        <w:tc>
          <w:tcPr>
            <w:tcW w:w="7825" w:type="dxa"/>
            <w:shd w:val="clear" w:color="auto" w:fill="auto"/>
          </w:tcPr>
          <w:p w:rsidR="00371DA0" w:rsidRPr="00083900" w:rsidRDefault="00371DA0" w:rsidP="00F41AE2">
            <w:pPr>
              <w:rPr>
                <w:b/>
                <w:sz w:val="18"/>
                <w:szCs w:val="18"/>
              </w:rPr>
            </w:pPr>
            <w:r w:rsidRPr="00083900">
              <w:rPr>
                <w:b/>
                <w:sz w:val="18"/>
                <w:szCs w:val="18"/>
              </w:rPr>
              <w:t>(3000)</w:t>
            </w:r>
          </w:p>
        </w:tc>
        <w:tc>
          <w:tcPr>
            <w:tcW w:w="7835" w:type="dxa"/>
            <w:shd w:val="clear" w:color="auto" w:fill="auto"/>
          </w:tcPr>
          <w:p w:rsidR="00371DA0" w:rsidRPr="00083900" w:rsidRDefault="00371DA0" w:rsidP="00CF6CD1">
            <w:pPr>
              <w:jc w:val="right"/>
              <w:rPr>
                <w:sz w:val="18"/>
                <w:szCs w:val="18"/>
              </w:rPr>
            </w:pPr>
            <w:r w:rsidRPr="00083900">
              <w:rPr>
                <w:sz w:val="18"/>
                <w:szCs w:val="18"/>
              </w:rPr>
              <w:t>Код по ОКЕИ: чел</w:t>
            </w:r>
            <w:r w:rsidRPr="00083900">
              <w:rPr>
                <w:sz w:val="18"/>
                <w:szCs w:val="18"/>
              </w:rPr>
              <w:t>о</w:t>
            </w:r>
            <w:r w:rsidRPr="00083900">
              <w:rPr>
                <w:sz w:val="18"/>
                <w:szCs w:val="18"/>
              </w:rPr>
              <w:t>век – 792</w:t>
            </w:r>
          </w:p>
        </w:tc>
      </w:tr>
    </w:tbl>
    <w:p w:rsidR="00E22998" w:rsidRPr="00DF7F9C" w:rsidRDefault="00E22998" w:rsidP="00A974F5">
      <w:pPr>
        <w:ind w:hanging="120"/>
        <w:rPr>
          <w:sz w:val="4"/>
          <w:szCs w:val="4"/>
        </w:rPr>
      </w:pPr>
    </w:p>
    <w:tbl>
      <w:tblPr>
        <w:tblW w:w="15749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2"/>
        <w:gridCol w:w="2304"/>
        <w:gridCol w:w="360"/>
        <w:gridCol w:w="792"/>
        <w:gridCol w:w="691"/>
        <w:gridCol w:w="709"/>
        <w:gridCol w:w="709"/>
        <w:gridCol w:w="708"/>
        <w:gridCol w:w="709"/>
        <w:gridCol w:w="709"/>
        <w:gridCol w:w="756"/>
        <w:gridCol w:w="900"/>
        <w:gridCol w:w="900"/>
      </w:tblGrid>
      <w:tr w:rsidR="00E22998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304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Код по  МКБ-10 </w:t>
            </w:r>
            <w:r w:rsidRPr="00DF7F9C">
              <w:rPr>
                <w:sz w:val="18"/>
                <w:szCs w:val="18"/>
              </w:rPr>
              <w:br/>
              <w:t xml:space="preserve">(класс </w:t>
            </w:r>
            <w:r w:rsidRPr="00DF7F9C">
              <w:rPr>
                <w:sz w:val="18"/>
                <w:szCs w:val="18"/>
                <w:lang w:val="en-US"/>
              </w:rPr>
              <w:t>V</w:t>
            </w:r>
            <w:r w:rsidRPr="00DF7F9C">
              <w:rPr>
                <w:sz w:val="18"/>
                <w:szCs w:val="18"/>
              </w:rPr>
              <w:t>, адаптир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 xml:space="preserve">ванный </w:t>
            </w:r>
            <w:r w:rsidRPr="00DF7F9C">
              <w:rPr>
                <w:sz w:val="18"/>
                <w:szCs w:val="18"/>
              </w:rPr>
              <w:br/>
              <w:t>для и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ind w:left="-57" w:right="-57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ки</w:t>
            </w:r>
          </w:p>
        </w:tc>
        <w:tc>
          <w:tcPr>
            <w:tcW w:w="5783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общего числа больных (гр.4 т.2000) – с впервые в жизни установле</w:t>
            </w:r>
            <w:r w:rsidRPr="00DF7F9C">
              <w:rPr>
                <w:sz w:val="18"/>
                <w:szCs w:val="18"/>
              </w:rPr>
              <w:t>н</w:t>
            </w:r>
            <w:r w:rsidRPr="00DF7F9C">
              <w:rPr>
                <w:sz w:val="18"/>
                <w:szCs w:val="18"/>
              </w:rPr>
              <w:t>ным диагнозом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общего числа больных </w:t>
            </w:r>
            <w:r w:rsidRPr="00DF7F9C">
              <w:rPr>
                <w:sz w:val="18"/>
                <w:szCs w:val="18"/>
              </w:rPr>
              <w:br/>
              <w:t>с впервые в жизни установленным диа</w:t>
            </w:r>
            <w:r w:rsidRPr="00DF7F9C">
              <w:rPr>
                <w:sz w:val="18"/>
                <w:szCs w:val="18"/>
              </w:rPr>
              <w:t>г</w:t>
            </w:r>
            <w:r w:rsidRPr="00DF7F9C">
              <w:rPr>
                <w:sz w:val="18"/>
                <w:szCs w:val="18"/>
              </w:rPr>
              <w:t>нозом (гр.4)</w:t>
            </w:r>
          </w:p>
        </w:tc>
      </w:tr>
      <w:tr w:rsidR="00E22998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E22998" w:rsidRPr="00DF7F9C" w:rsidRDefault="00E22998" w:rsidP="0073380A">
            <w:pPr>
              <w:pStyle w:val="Iauiue"/>
              <w:ind w:left="113" w:right="113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всего</w:t>
            </w:r>
          </w:p>
        </w:tc>
        <w:tc>
          <w:tcPr>
            <w:tcW w:w="691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из них </w:t>
            </w:r>
          </w:p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же</w:t>
            </w:r>
            <w:r w:rsidRPr="00DF7F9C">
              <w:rPr>
                <w:sz w:val="18"/>
                <w:szCs w:val="18"/>
              </w:rPr>
              <w:t>н</w:t>
            </w:r>
            <w:r w:rsidRPr="00DF7F9C">
              <w:rPr>
                <w:sz w:val="18"/>
                <w:szCs w:val="18"/>
              </w:rPr>
              <w:t>-щин</w:t>
            </w:r>
          </w:p>
        </w:tc>
        <w:tc>
          <w:tcPr>
            <w:tcW w:w="4300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 в во</w:t>
            </w:r>
            <w:r w:rsidRPr="00DF7F9C">
              <w:rPr>
                <w:sz w:val="18"/>
                <w:szCs w:val="18"/>
              </w:rPr>
              <w:t>з</w:t>
            </w:r>
            <w:r w:rsidRPr="00DF7F9C">
              <w:rPr>
                <w:sz w:val="18"/>
                <w:szCs w:val="18"/>
              </w:rPr>
              <w:t>расте  (из гр. 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2998" w:rsidRPr="00DF7F9C" w:rsidRDefault="00E22998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502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2304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8"/>
                <w:szCs w:val="18"/>
              </w:rPr>
            </w:pPr>
          </w:p>
        </w:tc>
        <w:tc>
          <w:tcPr>
            <w:tcW w:w="691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60 лет и ста</w:t>
            </w:r>
            <w:r w:rsidRPr="00DF7F9C">
              <w:rPr>
                <w:sz w:val="18"/>
                <w:szCs w:val="18"/>
              </w:rPr>
              <w:t>р</w:t>
            </w:r>
            <w:r w:rsidRPr="00DF7F9C">
              <w:rPr>
                <w:sz w:val="18"/>
                <w:szCs w:val="18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диспансе</w:t>
            </w:r>
            <w:r w:rsidRPr="00DF7F9C">
              <w:rPr>
                <w:sz w:val="18"/>
                <w:szCs w:val="18"/>
              </w:rPr>
              <w:t>р</w:t>
            </w:r>
            <w:r w:rsidRPr="00DF7F9C">
              <w:rPr>
                <w:sz w:val="18"/>
                <w:szCs w:val="18"/>
              </w:rPr>
              <w:t xml:space="preserve">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371DA0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>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="00B8761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230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4 </w:t>
            </w:r>
          </w:p>
        </w:tc>
        <w:tc>
          <w:tcPr>
            <w:tcW w:w="691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3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69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42A7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3,7-11,13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др.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лепсии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</w:t>
            </w:r>
            <w:r w:rsidR="001B7C05">
              <w:rPr>
                <w:sz w:val="16"/>
                <w:szCs w:val="16"/>
              </w:rPr>
              <w:t>2.8x2, F04.2, F05.x2, F06 (ч</w:t>
            </w:r>
            <w:r w:rsidRPr="001B7C05">
              <w:rPr>
                <w:sz w:val="16"/>
                <w:szCs w:val="16"/>
              </w:rPr>
              <w:t>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F25, F3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.</w:t>
            </w:r>
            <w:r w:rsidRPr="001B7C05">
              <w:rPr>
                <w:sz w:val="16"/>
                <w:szCs w:val="16"/>
              </w:rPr>
              <w:t>х</w:t>
            </w:r>
            <w:r w:rsidRPr="001B7C05">
              <w:rPr>
                <w:sz w:val="16"/>
                <w:szCs w:val="16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зы, неуточненные психотические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1B7C05" w:rsidRDefault="00A974F5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F22, F28, F29, F84.0-4,</w:t>
            </w:r>
          </w:p>
          <w:p w:rsidR="00A974F5" w:rsidRPr="001B7C05" w:rsidRDefault="00A974F5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5842A7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характ</w:t>
            </w:r>
            <w:r w:rsidRPr="00DF7F9C">
              <w:rPr>
                <w:b/>
                <w:sz w:val="18"/>
                <w:szCs w:val="18"/>
              </w:rPr>
              <w:t>е</w:t>
            </w:r>
            <w:r w:rsidRPr="00DF7F9C">
              <w:rPr>
                <w:b/>
                <w:sz w:val="18"/>
                <w:szCs w:val="18"/>
              </w:rPr>
              <w:t>ра</w:t>
            </w:r>
            <w:r>
              <w:rPr>
                <w:b/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умма строк 16,18,20,21,23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06 (ч</w:t>
            </w:r>
            <w:r w:rsidRPr="001B7C05">
              <w:rPr>
                <w:sz w:val="16"/>
                <w:szCs w:val="16"/>
              </w:rPr>
              <w:t>а</w:t>
            </w:r>
            <w:r w:rsidRPr="001B7C05">
              <w:rPr>
                <w:sz w:val="16"/>
                <w:szCs w:val="16"/>
              </w:rPr>
              <w:t xml:space="preserve">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 обусловленные эпилепсией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06 (ч</w:t>
            </w:r>
            <w:r w:rsidRPr="001B7C05">
              <w:rPr>
                <w:sz w:val="16"/>
                <w:szCs w:val="16"/>
              </w:rPr>
              <w:t>а</w:t>
            </w:r>
            <w:r w:rsidRPr="001B7C05">
              <w:rPr>
                <w:sz w:val="16"/>
                <w:szCs w:val="16"/>
              </w:rPr>
              <w:t xml:space="preserve">сть), </w:t>
            </w:r>
            <w:r w:rsidRPr="001B7C05">
              <w:rPr>
                <w:sz w:val="16"/>
                <w:szCs w:val="16"/>
                <w:lang w:val="en-US"/>
              </w:rPr>
              <w:t>F</w:t>
            </w:r>
            <w:r w:rsidRPr="001B7C05">
              <w:rPr>
                <w:sz w:val="16"/>
                <w:szCs w:val="16"/>
              </w:rPr>
              <w:t>07.</w:t>
            </w:r>
            <w:r w:rsidRPr="001B7C05">
              <w:rPr>
                <w:sz w:val="16"/>
                <w:szCs w:val="16"/>
                <w:lang w:val="en-US"/>
              </w:rPr>
              <w:t>x</w:t>
            </w:r>
            <w:r w:rsidRPr="001B7C05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083900" w:rsidRDefault="00083900" w:rsidP="0073380A">
            <w:pPr>
              <w:pStyle w:val="Iauiue"/>
              <w:rPr>
                <w:sz w:val="14"/>
                <w:szCs w:val="14"/>
                <w:lang w:val="en-US"/>
              </w:rPr>
            </w:pPr>
            <w:r w:rsidRPr="00083900">
              <w:rPr>
                <w:sz w:val="14"/>
                <w:szCs w:val="14"/>
                <w:lang w:val="en-US"/>
              </w:rPr>
              <w:t>F31.0,F31.1,F31.3,F31.4,</w:t>
            </w:r>
            <w:r w:rsidR="00835662" w:rsidRPr="00083900">
              <w:rPr>
                <w:sz w:val="14"/>
                <w:szCs w:val="14"/>
                <w:lang w:val="en-US"/>
              </w:rPr>
              <w:t>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5662" w:rsidRPr="00DF7F9C" w:rsidRDefault="00835662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соматоформные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</w:p>
          <w:p w:rsidR="00835662" w:rsidRPr="001B7C05" w:rsidRDefault="00835662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835662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1B7C05" w:rsidRDefault="00835662" w:rsidP="0073380A">
            <w:pPr>
              <w:pStyle w:val="Iauiue"/>
              <w:rPr>
                <w:sz w:val="16"/>
                <w:szCs w:val="16"/>
                <w:lang w:val="en-US"/>
              </w:rPr>
            </w:pPr>
            <w:r w:rsidRPr="001B7C05">
              <w:rPr>
                <w:sz w:val="16"/>
                <w:szCs w:val="16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35662" w:rsidRPr="00DF7F9C" w:rsidRDefault="00835662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3F2195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  <w:lang w:val="en-US"/>
              </w:rPr>
              <w:t>F84</w:t>
            </w:r>
            <w:r w:rsidRPr="001B7C05">
              <w:rPr>
                <w:sz w:val="16"/>
                <w:szCs w:val="16"/>
              </w:rPr>
              <w:t>.</w:t>
            </w:r>
            <w:r w:rsidRPr="001B7C05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ind w:right="-57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732C64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1B7C05" w:rsidRDefault="00732C64" w:rsidP="0073380A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54178" w:rsidRPr="00DF7F9C" w:rsidTr="001B7C05">
        <w:tblPrEx>
          <w:tblCellMar>
            <w:top w:w="0" w:type="dxa"/>
            <w:bottom w:w="0" w:type="dxa"/>
          </w:tblCellMar>
        </w:tblPrEx>
        <w:tc>
          <w:tcPr>
            <w:tcW w:w="5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633E46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 w:rsidRPr="00083900">
              <w:rPr>
                <w:b/>
                <w:noProof/>
                <w:sz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1B7C05" w:rsidRDefault="00254178" w:rsidP="00633E46">
            <w:pPr>
              <w:pStyle w:val="Iauiue"/>
              <w:rPr>
                <w:sz w:val="16"/>
                <w:szCs w:val="16"/>
              </w:rPr>
            </w:pPr>
            <w:r w:rsidRPr="001B7C05">
              <w:rPr>
                <w:sz w:val="16"/>
                <w:szCs w:val="16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3F2195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371DA0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</w:tbl>
    <w:p w:rsidR="00A974F5" w:rsidRPr="00DF7F9C" w:rsidRDefault="00A974F5" w:rsidP="00A974F5">
      <w:pPr>
        <w:ind w:left="-120"/>
        <w:rPr>
          <w:b/>
          <w:sz w:val="4"/>
          <w:szCs w:val="4"/>
        </w:rPr>
      </w:pPr>
    </w:p>
    <w:p w:rsidR="00A974F5" w:rsidRPr="00DF7F9C" w:rsidRDefault="00A974F5" w:rsidP="00A974F5">
      <w:pPr>
        <w:ind w:left="-120"/>
        <w:rPr>
          <w:b/>
          <w:sz w:val="4"/>
          <w:szCs w:val="4"/>
        </w:rPr>
      </w:pPr>
      <w:r w:rsidRPr="00DF7F9C">
        <w:rPr>
          <w:b/>
        </w:rPr>
        <w:br w:type="page"/>
      </w:r>
    </w:p>
    <w:p w:rsidR="00371DA0" w:rsidRPr="00DF7F9C" w:rsidRDefault="00A974F5" w:rsidP="00A974F5">
      <w:pPr>
        <w:ind w:left="-120"/>
        <w:rPr>
          <w:b/>
        </w:rPr>
      </w:pPr>
      <w:r w:rsidRPr="00DF7F9C">
        <w:rPr>
          <w:b/>
        </w:rPr>
        <w:t xml:space="preserve">(3000) </w:t>
      </w:r>
    </w:p>
    <w:p w:rsidR="00A974F5" w:rsidRPr="00DF7F9C" w:rsidRDefault="00A974F5" w:rsidP="00A974F5">
      <w:pPr>
        <w:ind w:left="-120"/>
        <w:rPr>
          <w:b/>
        </w:rPr>
      </w:pPr>
      <w:r w:rsidRPr="00DF7F9C">
        <w:rPr>
          <w:bCs/>
          <w:sz w:val="20"/>
        </w:rPr>
        <w:t>Продолж</w:t>
      </w:r>
      <w:r w:rsidRPr="00DF7F9C">
        <w:rPr>
          <w:bCs/>
          <w:sz w:val="20"/>
        </w:rPr>
        <w:t>е</w:t>
      </w:r>
      <w:r w:rsidRPr="00DF7F9C">
        <w:rPr>
          <w:bCs/>
          <w:sz w:val="20"/>
        </w:rPr>
        <w:t>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>, адаптирова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 xml:space="preserve">ный </w:t>
            </w:r>
            <w:r w:rsidRPr="00DF7F9C">
              <w:rPr>
                <w:sz w:val="16"/>
                <w:szCs w:val="16"/>
              </w:rPr>
              <w:br/>
              <w:t>для и</w:t>
            </w:r>
            <w:r w:rsidRPr="00DF7F9C">
              <w:rPr>
                <w:sz w:val="16"/>
                <w:szCs w:val="16"/>
              </w:rPr>
              <w:t>с</w:t>
            </w:r>
            <w:r w:rsidRPr="00DF7F9C">
              <w:rPr>
                <w:sz w:val="16"/>
                <w:szCs w:val="16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зом (гр.14)</w:t>
            </w:r>
          </w:p>
        </w:tc>
      </w:tr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ные</w:t>
            </w:r>
          </w:p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консультати</w:t>
            </w:r>
            <w:r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 xml:space="preserve">ные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</w:t>
            </w:r>
            <w:r w:rsidRPr="00DF7F9C">
              <w:rPr>
                <w:b/>
                <w:sz w:val="18"/>
                <w:szCs w:val="18"/>
              </w:rPr>
              <w:t>й</w:t>
            </w:r>
            <w:r w:rsidRPr="00DF7F9C">
              <w:rPr>
                <w:b/>
                <w:sz w:val="18"/>
                <w:szCs w:val="18"/>
              </w:rPr>
              <w:t>ства - всего</w:t>
            </w:r>
          </w:p>
        </w:tc>
        <w:tc>
          <w:tcPr>
            <w:tcW w:w="234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F00-F09,  F20-F99</w:t>
            </w:r>
          </w:p>
        </w:tc>
        <w:tc>
          <w:tcPr>
            <w:tcW w:w="3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57"/>
              <w:rPr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Психозы и состояния слабоумия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3,7-1</w:t>
            </w:r>
            <w:r w:rsidR="00732C64" w:rsidRPr="00DF7F9C">
              <w:rPr>
                <w:sz w:val="18"/>
                <w:szCs w:val="18"/>
              </w:rPr>
              <w:t>1,13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 и (или) слабоумие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F00-F05, F06 (часть), F09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них:</w:t>
            </w:r>
          </w:p>
          <w:p w:rsidR="00A974F5" w:rsidRPr="00DF7F9C" w:rsidRDefault="00A974F5" w:rsidP="0073380A">
            <w:pPr>
              <w:pStyle w:val="Iauiue"/>
              <w:ind w:left="35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сосудистая деменция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firstLine="410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другте формы старческого слаб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умия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F00, F02.0, F02.2-3, F03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35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психозы и (или) слабоумие вследствие эп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лепсии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F02.8x2, F04.2, F05.x2, F06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шизофрения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шизотипические ра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 xml:space="preserve">стройства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шизоаффективные психозы, аффективные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 с неконгруентным аффекту бр</w:t>
            </w:r>
            <w:r w:rsidRPr="00DF7F9C">
              <w:rPr>
                <w:sz w:val="18"/>
                <w:szCs w:val="18"/>
              </w:rPr>
              <w:t>е</w:t>
            </w:r>
            <w:r w:rsidRPr="00DF7F9C">
              <w:rPr>
                <w:sz w:val="18"/>
                <w:szCs w:val="18"/>
              </w:rPr>
              <w:t>дом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F25, F3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.</w:t>
            </w:r>
            <w:r w:rsidRPr="00DF7F9C">
              <w:rPr>
                <w:sz w:val="18"/>
                <w:szCs w:val="18"/>
              </w:rPr>
              <w:t>х</w:t>
            </w:r>
            <w:r w:rsidRPr="00DF7F9C"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острые и преходящие неорганические пс</w:t>
            </w:r>
            <w:r w:rsidRPr="00DF7F9C">
              <w:rPr>
                <w:sz w:val="18"/>
                <w:szCs w:val="18"/>
              </w:rPr>
              <w:t>и</w:t>
            </w:r>
            <w:r w:rsidRPr="00DF7F9C">
              <w:rPr>
                <w:sz w:val="18"/>
                <w:szCs w:val="18"/>
              </w:rPr>
              <w:t>хозы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F23, F24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хронические неорганические психозы, детские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зы, неуточненные психотические 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F22, F28, F29, F84.0-4,</w:t>
            </w:r>
          </w:p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99.1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 из них: детский аутизм, атипичный аутизм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84.0-1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псих</w:t>
            </w:r>
            <w:r w:rsidRPr="00DF7F9C">
              <w:rPr>
                <w:sz w:val="18"/>
                <w:szCs w:val="18"/>
              </w:rPr>
              <w:t>о</w:t>
            </w:r>
            <w:r w:rsidRPr="00DF7F9C">
              <w:rPr>
                <w:sz w:val="18"/>
                <w:szCs w:val="18"/>
              </w:rPr>
              <w:t>зы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 w:firstLine="764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F31.23, F31.28, F31.53, F31.58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57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Психические расстройства непсихотического хара</w:t>
            </w:r>
            <w:r w:rsidRPr="00DF7F9C">
              <w:rPr>
                <w:b/>
                <w:sz w:val="18"/>
                <w:szCs w:val="18"/>
              </w:rPr>
              <w:t>к</w:t>
            </w:r>
            <w:r w:rsidRPr="00DF7F9C">
              <w:rPr>
                <w:b/>
                <w:sz w:val="18"/>
                <w:szCs w:val="18"/>
              </w:rPr>
              <w:t xml:space="preserve">тера 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Сумма строк 16, 18,20,21,23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в том числе:</w:t>
            </w:r>
          </w:p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органические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411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обусловленные эпилепсией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06 (ч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 xml:space="preserve">сть), </w:t>
            </w:r>
            <w:r w:rsidRPr="00DF7F9C">
              <w:rPr>
                <w:sz w:val="18"/>
                <w:szCs w:val="18"/>
                <w:lang w:val="en-US"/>
              </w:rPr>
              <w:t>F</w:t>
            </w:r>
            <w:r w:rsidRPr="00DF7F9C">
              <w:rPr>
                <w:sz w:val="18"/>
                <w:szCs w:val="18"/>
              </w:rPr>
              <w:t>07.</w:t>
            </w:r>
            <w:r w:rsidRPr="00DF7F9C">
              <w:rPr>
                <w:sz w:val="18"/>
                <w:szCs w:val="18"/>
                <w:lang w:val="en-US"/>
              </w:rPr>
              <w:t>x</w:t>
            </w:r>
            <w:r w:rsidRPr="00DF7F9C">
              <w:rPr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аффективные непсихотические расстройств</w:t>
            </w:r>
            <w:r w:rsidRPr="00DF7F9C">
              <w:rPr>
                <w:sz w:val="18"/>
                <w:szCs w:val="18"/>
              </w:rPr>
              <w:t>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F30-F39 (часть)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 w:firstLine="764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из них биполярные расстройства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6"/>
                <w:szCs w:val="16"/>
                <w:lang w:val="en-US"/>
              </w:rPr>
              <w:t>F31.0, F31.1, F31.3, F31.4, F31.6-F31.9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невротические, связанные со стрессом и соматофор</w:t>
            </w:r>
            <w:r w:rsidRPr="00DF7F9C">
              <w:rPr>
                <w:sz w:val="18"/>
                <w:szCs w:val="18"/>
              </w:rPr>
              <w:t>м</w:t>
            </w:r>
            <w:r w:rsidRPr="00DF7F9C">
              <w:rPr>
                <w:sz w:val="18"/>
                <w:szCs w:val="18"/>
              </w:rPr>
              <w:t>ные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</w:p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F40-F48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20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другие непсихотические расстройства, поведенческие расстройства детского и подросткового возраста, неуточненные непсихотические расстро</w:t>
            </w:r>
            <w:r w:rsidRPr="00DF7F9C">
              <w:rPr>
                <w:sz w:val="18"/>
                <w:szCs w:val="18"/>
              </w:rPr>
              <w:t>й</w:t>
            </w:r>
            <w:r w:rsidRPr="00DF7F9C">
              <w:rPr>
                <w:sz w:val="18"/>
                <w:szCs w:val="18"/>
              </w:rPr>
              <w:t>ства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  <w:lang w:val="en-US"/>
              </w:rPr>
            </w:pPr>
            <w:r w:rsidRPr="00DF7F9C">
              <w:rPr>
                <w:sz w:val="18"/>
                <w:szCs w:val="18"/>
                <w:lang w:val="en-US"/>
              </w:rPr>
              <w:t>F50-F59,  F80-F83, F84.5,  F90-F98, F99.2-9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581623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       из них синдром Аспергера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  <w:lang w:val="en-US"/>
              </w:rPr>
              <w:t>F84</w:t>
            </w:r>
            <w:r w:rsidRPr="00DF7F9C">
              <w:rPr>
                <w:sz w:val="18"/>
                <w:szCs w:val="18"/>
              </w:rPr>
              <w:t>.</w:t>
            </w:r>
            <w:r w:rsidRPr="00DF7F9C"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3F2195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81623" w:rsidRPr="00DF7F9C" w:rsidRDefault="0058162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  <w:tr w:rsidR="00732C64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32C64" w:rsidRPr="00DF7F9C" w:rsidRDefault="00732C64" w:rsidP="0073380A">
            <w:pPr>
              <w:pStyle w:val="Iauiue"/>
              <w:ind w:left="126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расстройства зрелой личности и поведения у взро</w:t>
            </w:r>
            <w:r w:rsidRPr="00DF7F9C">
              <w:rPr>
                <w:sz w:val="18"/>
                <w:szCs w:val="18"/>
              </w:rPr>
              <w:t>с</w:t>
            </w:r>
            <w:r w:rsidRPr="00DF7F9C">
              <w:rPr>
                <w:sz w:val="18"/>
                <w:szCs w:val="18"/>
              </w:rPr>
              <w:t>лых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F60-F69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32C64" w:rsidRPr="00DF7F9C" w:rsidRDefault="00732C64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A974F5" w:rsidRPr="00DF7F9C" w:rsidRDefault="00A974F5" w:rsidP="00A974F5">
      <w:pPr>
        <w:ind w:left="-120"/>
        <w:rPr>
          <w:b/>
        </w:rPr>
      </w:pPr>
      <w:r w:rsidRPr="00DF7F9C">
        <w:br w:type="page"/>
      </w:r>
      <w:r w:rsidRPr="00DF7F9C">
        <w:rPr>
          <w:b/>
        </w:rPr>
        <w:lastRenderedPageBreak/>
        <w:t xml:space="preserve">(3000)                                                                                                                                                                                                                             </w:t>
      </w:r>
      <w:r w:rsidRPr="00DF7F9C">
        <w:rPr>
          <w:bCs/>
          <w:sz w:val="20"/>
        </w:rPr>
        <w:t>Продолж</w:t>
      </w:r>
      <w:r w:rsidRPr="00DF7F9C">
        <w:rPr>
          <w:bCs/>
          <w:sz w:val="20"/>
        </w:rPr>
        <w:t>е</w:t>
      </w:r>
      <w:r w:rsidRPr="00DF7F9C">
        <w:rPr>
          <w:bCs/>
          <w:sz w:val="20"/>
        </w:rPr>
        <w:t>ние</w:t>
      </w:r>
    </w:p>
    <w:tbl>
      <w:tblPr>
        <w:tblW w:w="15840" w:type="dxa"/>
        <w:tblInd w:w="-4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2340"/>
        <w:gridCol w:w="360"/>
        <w:gridCol w:w="792"/>
        <w:gridCol w:w="792"/>
        <w:gridCol w:w="792"/>
        <w:gridCol w:w="792"/>
        <w:gridCol w:w="792"/>
        <w:gridCol w:w="792"/>
        <w:gridCol w:w="792"/>
        <w:gridCol w:w="756"/>
        <w:gridCol w:w="900"/>
        <w:gridCol w:w="900"/>
      </w:tblGrid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Код по  МКБ-10 </w:t>
            </w:r>
            <w:r w:rsidRPr="00DF7F9C">
              <w:rPr>
                <w:sz w:val="16"/>
                <w:szCs w:val="16"/>
              </w:rPr>
              <w:br/>
              <w:t xml:space="preserve">(класс </w:t>
            </w:r>
            <w:r w:rsidRPr="00DF7F9C">
              <w:rPr>
                <w:sz w:val="16"/>
                <w:szCs w:val="16"/>
                <w:lang w:val="en-US"/>
              </w:rPr>
              <w:t>V</w:t>
            </w:r>
            <w:r w:rsidRPr="00DF7F9C">
              <w:rPr>
                <w:sz w:val="16"/>
                <w:szCs w:val="16"/>
              </w:rPr>
              <w:t>, адаптирова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 xml:space="preserve">ный </w:t>
            </w:r>
            <w:r w:rsidRPr="00DF7F9C">
              <w:rPr>
                <w:sz w:val="16"/>
                <w:szCs w:val="16"/>
              </w:rPr>
              <w:br/>
              <w:t>для и</w:t>
            </w:r>
            <w:r w:rsidRPr="00DF7F9C">
              <w:rPr>
                <w:sz w:val="16"/>
                <w:szCs w:val="16"/>
              </w:rPr>
              <w:t>с</w:t>
            </w:r>
            <w:r w:rsidRPr="00DF7F9C">
              <w:rPr>
                <w:sz w:val="16"/>
                <w:szCs w:val="16"/>
              </w:rPr>
              <w:t>пользования в РФ)</w:t>
            </w:r>
          </w:p>
        </w:tc>
        <w:tc>
          <w:tcPr>
            <w:tcW w:w="360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№ стр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-ки</w:t>
            </w:r>
          </w:p>
        </w:tc>
        <w:tc>
          <w:tcPr>
            <w:tcW w:w="6300" w:type="dxa"/>
            <w:gridSpan w:val="8"/>
            <w:tcBorders>
              <w:top w:val="single" w:sz="6" w:space="0" w:color="auto"/>
              <w:left w:val="nil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(гр.4 т.3000) – сельских жителей</w:t>
            </w:r>
          </w:p>
        </w:tc>
        <w:tc>
          <w:tcPr>
            <w:tcW w:w="1800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Из общего числа больных – сельских жителей с впервые в жизни установленным диагн</w:t>
            </w:r>
            <w:r w:rsidRPr="00DF7F9C">
              <w:rPr>
                <w:sz w:val="16"/>
                <w:szCs w:val="16"/>
              </w:rPr>
              <w:t>о</w:t>
            </w:r>
            <w:r w:rsidRPr="00DF7F9C">
              <w:rPr>
                <w:sz w:val="16"/>
                <w:szCs w:val="16"/>
              </w:rPr>
              <w:t>зом (гр.14)</w:t>
            </w:r>
          </w:p>
        </w:tc>
      </w:tr>
      <w:tr w:rsidR="00F41AE2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right w:val="single" w:sz="6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right w:val="single" w:sz="6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textDirection w:val="btLr"/>
            <w:vAlign w:val="center"/>
          </w:tcPr>
          <w:p w:rsidR="00F41AE2" w:rsidRPr="00DF7F9C" w:rsidRDefault="00F41AE2" w:rsidP="0073380A">
            <w:pPr>
              <w:pStyle w:val="Iauiue"/>
              <w:ind w:left="113" w:right="113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всего</w:t>
            </w:r>
          </w:p>
        </w:tc>
        <w:tc>
          <w:tcPr>
            <w:tcW w:w="792" w:type="dxa"/>
            <w:vMerge w:val="restart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из них </w:t>
            </w:r>
            <w:r w:rsidRPr="00DF7F9C">
              <w:rPr>
                <w:sz w:val="16"/>
                <w:szCs w:val="16"/>
              </w:rPr>
              <w:br/>
              <w:t>же</w:t>
            </w:r>
            <w:r w:rsidRPr="00DF7F9C">
              <w:rPr>
                <w:sz w:val="16"/>
                <w:szCs w:val="16"/>
              </w:rPr>
              <w:t>н</w:t>
            </w:r>
            <w:r w:rsidRPr="00DF7F9C">
              <w:rPr>
                <w:sz w:val="16"/>
                <w:szCs w:val="16"/>
              </w:rPr>
              <w:t>-щин</w:t>
            </w:r>
          </w:p>
        </w:tc>
        <w:tc>
          <w:tcPr>
            <w:tcW w:w="4716" w:type="dxa"/>
            <w:gridSpan w:val="6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в том числе в во</w:t>
            </w:r>
            <w:r w:rsidRPr="00DF7F9C">
              <w:rPr>
                <w:sz w:val="16"/>
                <w:szCs w:val="16"/>
              </w:rPr>
              <w:t>з</w:t>
            </w:r>
            <w:r w:rsidRPr="00DF7F9C">
              <w:rPr>
                <w:sz w:val="16"/>
                <w:szCs w:val="16"/>
              </w:rPr>
              <w:t>расте  (из гр. 14 т.3000):</w:t>
            </w:r>
          </w:p>
        </w:tc>
        <w:tc>
          <w:tcPr>
            <w:tcW w:w="180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AE2" w:rsidRPr="00DF7F9C" w:rsidRDefault="00F41AE2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04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2340" w:type="dxa"/>
            <w:vMerge/>
            <w:tcBorders>
              <w:left w:val="nil"/>
              <w:bottom w:val="nil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6"/>
                <w:szCs w:val="16"/>
              </w:rPr>
            </w:pPr>
          </w:p>
        </w:tc>
        <w:tc>
          <w:tcPr>
            <w:tcW w:w="360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nil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both"/>
              <w:rPr>
                <w:sz w:val="16"/>
                <w:szCs w:val="16"/>
              </w:rPr>
            </w:pPr>
          </w:p>
        </w:tc>
        <w:tc>
          <w:tcPr>
            <w:tcW w:w="792" w:type="dxa"/>
            <w:vMerge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0-14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15-17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18-19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20-39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40-59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лет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60 лет и ста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ше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диспансе</w:t>
            </w:r>
            <w:r w:rsidRPr="00DF7F9C">
              <w:rPr>
                <w:sz w:val="16"/>
                <w:szCs w:val="16"/>
              </w:rPr>
              <w:t>р</w:t>
            </w:r>
            <w:r w:rsidRPr="00DF7F9C">
              <w:rPr>
                <w:sz w:val="16"/>
                <w:szCs w:val="16"/>
              </w:rPr>
              <w:t>ные</w:t>
            </w:r>
          </w:p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 </w:t>
            </w:r>
            <w:r w:rsidR="00732C64" w:rsidRPr="00DF7F9C">
              <w:rPr>
                <w:sz w:val="16"/>
                <w:szCs w:val="16"/>
              </w:rPr>
              <w:t>пациенты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A974F5" w:rsidRPr="00DF7F9C" w:rsidRDefault="00732C64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К</w:t>
            </w:r>
            <w:r w:rsidR="00A974F5" w:rsidRPr="00DF7F9C">
              <w:rPr>
                <w:sz w:val="16"/>
                <w:szCs w:val="16"/>
              </w:rPr>
              <w:t>онсультати</w:t>
            </w:r>
            <w:r w:rsidR="00A974F5" w:rsidRPr="00DF7F9C">
              <w:rPr>
                <w:sz w:val="16"/>
                <w:szCs w:val="16"/>
              </w:rPr>
              <w:t>в</w:t>
            </w:r>
            <w:r w:rsidRPr="00DF7F9C">
              <w:rPr>
                <w:sz w:val="16"/>
                <w:szCs w:val="16"/>
              </w:rPr>
              <w:t>-</w:t>
            </w:r>
            <w:r w:rsidR="00A974F5" w:rsidRPr="00DF7F9C">
              <w:rPr>
                <w:sz w:val="16"/>
                <w:szCs w:val="16"/>
              </w:rPr>
              <w:t xml:space="preserve">ные </w:t>
            </w:r>
            <w:r w:rsidRPr="00DF7F9C">
              <w:rPr>
                <w:sz w:val="16"/>
                <w:szCs w:val="16"/>
              </w:rPr>
              <w:t>пациенты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</w:t>
            </w:r>
          </w:p>
        </w:tc>
        <w:tc>
          <w:tcPr>
            <w:tcW w:w="3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 xml:space="preserve">14 </w:t>
            </w:r>
          </w:p>
        </w:tc>
        <w:tc>
          <w:tcPr>
            <w:tcW w:w="79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18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19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20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A974F5" w:rsidRPr="00DF7F9C" w:rsidRDefault="00A974F5" w:rsidP="0073380A">
            <w:pPr>
              <w:pStyle w:val="Iauiue"/>
              <w:jc w:val="center"/>
              <w:rPr>
                <w:sz w:val="16"/>
                <w:szCs w:val="16"/>
              </w:rPr>
            </w:pPr>
            <w:r w:rsidRPr="00DF7F9C">
              <w:rPr>
                <w:sz w:val="16"/>
                <w:szCs w:val="16"/>
              </w:rPr>
              <w:t>23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57"/>
              <w:jc w:val="both"/>
              <w:rPr>
                <w:b/>
                <w:sz w:val="18"/>
                <w:szCs w:val="18"/>
              </w:rPr>
            </w:pPr>
            <w:r w:rsidRPr="00DF7F9C">
              <w:rPr>
                <w:b/>
                <w:sz w:val="18"/>
                <w:szCs w:val="18"/>
              </w:rPr>
              <w:t>Умственная о</w:t>
            </w:r>
            <w:r w:rsidRPr="00DF7F9C">
              <w:rPr>
                <w:b/>
                <w:sz w:val="18"/>
                <w:szCs w:val="18"/>
              </w:rPr>
              <w:t>т</w:t>
            </w:r>
            <w:r w:rsidRPr="00DF7F9C">
              <w:rPr>
                <w:b/>
                <w:sz w:val="18"/>
                <w:szCs w:val="18"/>
              </w:rPr>
              <w:t>сталость - всего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ind w:right="-57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F70,71-79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</w:t>
            </w:r>
            <w:r w:rsidR="00581623" w:rsidRPr="00DF7F9C">
              <w:rPr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A974F5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74F5" w:rsidRPr="00DF7F9C" w:rsidRDefault="00A974F5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 xml:space="preserve">         из нее легкая умственная отст</w:t>
            </w:r>
            <w:r w:rsidRPr="00DF7F9C">
              <w:rPr>
                <w:sz w:val="18"/>
                <w:szCs w:val="18"/>
              </w:rPr>
              <w:t>а</w:t>
            </w:r>
            <w:r w:rsidRPr="00DF7F9C">
              <w:rPr>
                <w:sz w:val="18"/>
                <w:szCs w:val="18"/>
              </w:rPr>
              <w:t>лость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73380A">
            <w:pPr>
              <w:pStyle w:val="Iauiue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F70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581623" w:rsidP="0073380A">
            <w:pPr>
              <w:pStyle w:val="Iauiue"/>
              <w:jc w:val="center"/>
              <w:rPr>
                <w:sz w:val="18"/>
                <w:szCs w:val="18"/>
              </w:rPr>
            </w:pPr>
            <w:r w:rsidRPr="00DF7F9C">
              <w:rPr>
                <w:sz w:val="18"/>
                <w:szCs w:val="18"/>
              </w:rPr>
              <w:t>25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A974F5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974F5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254178" w:rsidRPr="00DF7F9C" w:rsidTr="00732C64">
        <w:tblPrEx>
          <w:tblCellMar>
            <w:top w:w="0" w:type="dxa"/>
            <w:bottom w:w="0" w:type="dxa"/>
          </w:tblCellMar>
        </w:tblPrEx>
        <w:tc>
          <w:tcPr>
            <w:tcW w:w="5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178" w:rsidRPr="00DF7F9C" w:rsidRDefault="00083900" w:rsidP="0073380A">
            <w:pPr>
              <w:pStyle w:val="Iauiue"/>
              <w:ind w:left="126"/>
              <w:jc w:val="both"/>
              <w:rPr>
                <w:sz w:val="18"/>
                <w:szCs w:val="18"/>
              </w:rPr>
            </w:pPr>
            <w:r w:rsidRPr="00083900">
              <w:rPr>
                <w:b/>
                <w:noProof/>
                <w:color w:val="FF0000"/>
                <w:sz w:val="18"/>
              </w:rPr>
              <w:t>Из общего числа (стр.1):</w:t>
            </w:r>
            <w:r>
              <w:rPr>
                <w:b/>
                <w:noProof/>
                <w:color w:val="FF0000"/>
                <w:sz w:val="18"/>
              </w:rPr>
              <w:t xml:space="preserve"> </w:t>
            </w:r>
            <w:r>
              <w:rPr>
                <w:sz w:val="18"/>
                <w:szCs w:val="18"/>
              </w:rPr>
              <w:t>п</w:t>
            </w:r>
            <w:r w:rsidR="00254178" w:rsidRPr="00254178">
              <w:rPr>
                <w:sz w:val="18"/>
                <w:szCs w:val="18"/>
              </w:rPr>
              <w:t>сихические расстройства (всего), за искл</w:t>
            </w:r>
            <w:r w:rsidR="00254178">
              <w:rPr>
                <w:sz w:val="18"/>
                <w:szCs w:val="18"/>
              </w:rPr>
              <w:t>ючением расстройств, классифици</w:t>
            </w:r>
            <w:r w:rsidR="00254178" w:rsidRPr="00254178">
              <w:rPr>
                <w:sz w:val="18"/>
                <w:szCs w:val="18"/>
              </w:rPr>
              <w:t>рованных в других рубриках МКБ-10 (код со знаком *)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73380A">
            <w:pPr>
              <w:pStyle w:val="Iauiue"/>
              <w:rPr>
                <w:sz w:val="18"/>
                <w:szCs w:val="18"/>
              </w:rPr>
            </w:pPr>
            <w:r w:rsidRPr="00254178">
              <w:rPr>
                <w:sz w:val="18"/>
                <w:szCs w:val="18"/>
              </w:rPr>
              <w:t>F01,F03-F09, F20-F99</w:t>
            </w:r>
          </w:p>
        </w:tc>
        <w:tc>
          <w:tcPr>
            <w:tcW w:w="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254178" w:rsidRDefault="00254178" w:rsidP="0073380A">
            <w:pPr>
              <w:pStyle w:val="Iauiue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254178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7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4178" w:rsidRPr="00DF7F9C" w:rsidRDefault="00FC3BE3" w:rsidP="00F41AE2">
            <w:pPr>
              <w:pStyle w:val="Iauiue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</w:tr>
    </w:tbl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p w:rsidR="00A974F5" w:rsidRPr="00DF7F9C" w:rsidRDefault="00A974F5" w:rsidP="00A974F5">
      <w:pPr>
        <w:rPr>
          <w:sz w:val="18"/>
          <w:szCs w:val="18"/>
        </w:rPr>
      </w:pPr>
    </w:p>
    <w:tbl>
      <w:tblPr>
        <w:tblW w:w="0" w:type="auto"/>
        <w:tblInd w:w="1210" w:type="dxa"/>
        <w:tblLayout w:type="fixed"/>
        <w:tblLook w:val="0000" w:firstRow="0" w:lastRow="0" w:firstColumn="0" w:lastColumn="0" w:noHBand="0" w:noVBand="0"/>
      </w:tblPr>
      <w:tblGrid>
        <w:gridCol w:w="4111"/>
        <w:gridCol w:w="2410"/>
        <w:gridCol w:w="283"/>
        <w:gridCol w:w="2694"/>
        <w:gridCol w:w="283"/>
        <w:gridCol w:w="2584"/>
      </w:tblGrid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Должностное лицо, ответственное за</w:t>
            </w:r>
          </w:p>
          <w:p w:rsidR="00FC7DA7" w:rsidRPr="003F1220" w:rsidRDefault="00FC7DA7" w:rsidP="00C13243">
            <w:pPr>
              <w:pStyle w:val="a3"/>
              <w:spacing w:line="200" w:lineRule="exact"/>
              <w:jc w:val="both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387" w:type="dxa"/>
            <w:gridSpan w:val="3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67" w:type="dxa"/>
            <w:gridSpan w:val="2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(должность)</w:t>
            </w:r>
          </w:p>
          <w:p w:rsidR="00FC7DA7" w:rsidRPr="003F1220" w:rsidRDefault="00FC7DA7" w:rsidP="00C13243">
            <w:pPr>
              <w:pStyle w:val="a3"/>
              <w:spacing w:line="200" w:lineRule="exact"/>
              <w:ind w:left="2124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(Ф.И.О.)</w:t>
            </w:r>
          </w:p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(по</w:t>
            </w:r>
            <w:r w:rsidRPr="003F1220">
              <w:rPr>
                <w:b w:val="0"/>
                <w:bCs w:val="0"/>
                <w:sz w:val="20"/>
              </w:rPr>
              <w:t>д</w:t>
            </w:r>
            <w:r w:rsidRPr="003F1220">
              <w:rPr>
                <w:b w:val="0"/>
                <w:bCs w:val="0"/>
                <w:sz w:val="20"/>
              </w:rPr>
              <w:t>пись)</w:t>
            </w: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______________________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«____» _________20__ год</w:t>
            </w:r>
          </w:p>
        </w:tc>
      </w:tr>
      <w:tr w:rsidR="00FC7DA7" w:rsidRPr="003F1220" w:rsidTr="00C13243">
        <w:tblPrEx>
          <w:tblCellMar>
            <w:top w:w="0" w:type="dxa"/>
            <w:bottom w:w="0" w:type="dxa"/>
          </w:tblCellMar>
        </w:tblPrEx>
        <w:trPr>
          <w:cantSplit/>
          <w:tblHeader/>
        </w:trPr>
        <w:tc>
          <w:tcPr>
            <w:tcW w:w="4111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410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(номер контактного т</w:t>
            </w:r>
            <w:r w:rsidRPr="003F1220">
              <w:rPr>
                <w:b w:val="0"/>
                <w:bCs w:val="0"/>
                <w:sz w:val="20"/>
              </w:rPr>
              <w:t>е</w:t>
            </w:r>
            <w:r w:rsidRPr="003F1220">
              <w:rPr>
                <w:b w:val="0"/>
                <w:bCs w:val="0"/>
                <w:sz w:val="20"/>
              </w:rPr>
              <w:t>лефона)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69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  <w:lang w:val="en-US"/>
              </w:rPr>
            </w:pPr>
            <w:r w:rsidRPr="003F1220">
              <w:rPr>
                <w:b w:val="0"/>
                <w:bCs w:val="0"/>
                <w:sz w:val="20"/>
                <w:lang w:val="en-US"/>
              </w:rPr>
              <w:t>(E-mail)</w:t>
            </w:r>
          </w:p>
        </w:tc>
        <w:tc>
          <w:tcPr>
            <w:tcW w:w="283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</w:p>
        </w:tc>
        <w:tc>
          <w:tcPr>
            <w:tcW w:w="2584" w:type="dxa"/>
          </w:tcPr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(дата составления</w:t>
            </w:r>
          </w:p>
          <w:p w:rsidR="00FC7DA7" w:rsidRPr="003F1220" w:rsidRDefault="00FC7DA7" w:rsidP="00C13243">
            <w:pPr>
              <w:pStyle w:val="a3"/>
              <w:spacing w:line="200" w:lineRule="exact"/>
              <w:rPr>
                <w:b w:val="0"/>
                <w:bCs w:val="0"/>
                <w:sz w:val="20"/>
              </w:rPr>
            </w:pPr>
            <w:r w:rsidRPr="003F1220">
              <w:rPr>
                <w:b w:val="0"/>
                <w:bCs w:val="0"/>
                <w:sz w:val="20"/>
              </w:rPr>
              <w:t>докуме</w:t>
            </w:r>
            <w:r w:rsidRPr="003F1220">
              <w:rPr>
                <w:b w:val="0"/>
                <w:bCs w:val="0"/>
                <w:sz w:val="20"/>
              </w:rPr>
              <w:t>н</w:t>
            </w:r>
            <w:r w:rsidRPr="003F1220">
              <w:rPr>
                <w:b w:val="0"/>
                <w:bCs w:val="0"/>
                <w:sz w:val="20"/>
              </w:rPr>
              <w:t>та)</w:t>
            </w:r>
          </w:p>
        </w:tc>
      </w:tr>
    </w:tbl>
    <w:p w:rsidR="00A974F5" w:rsidRPr="00DF7F9C" w:rsidRDefault="00A974F5" w:rsidP="00A974F5">
      <w:pPr>
        <w:spacing w:before="120" w:after="120"/>
        <w:jc w:val="center"/>
        <w:rPr>
          <w:b/>
          <w:bCs/>
        </w:rPr>
      </w:pPr>
      <w:r w:rsidRPr="00DF7F9C">
        <w:rPr>
          <w:sz w:val="18"/>
          <w:szCs w:val="18"/>
        </w:rPr>
        <w:br w:type="page"/>
      </w:r>
      <w:r w:rsidRPr="00DF7F9C">
        <w:rPr>
          <w:b/>
          <w:bCs/>
        </w:rPr>
        <w:lastRenderedPageBreak/>
        <w:t>Указания по заполнению формы федерального статистического наблюдения</w:t>
      </w:r>
    </w:p>
    <w:p w:rsidR="00A974F5" w:rsidRPr="00DF7F9C" w:rsidRDefault="00A974F5" w:rsidP="00A974F5">
      <w:pPr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</w:t>
      </w:r>
      <w:r w:rsidRPr="00DF7F9C">
        <w:t>й</w:t>
      </w:r>
      <w:r w:rsidRPr="00DF7F9C">
        <w:t>ствами поведения (кроме заболеваний, связанных с употреблением психоактивных веществ)» (д</w:t>
      </w:r>
      <w:r w:rsidRPr="00DF7F9C">
        <w:t>а</w:t>
      </w:r>
      <w:r w:rsidRPr="00DF7F9C">
        <w:t xml:space="preserve">лее - Форма) заполняется на основании сведений, содержащихся в первичной учетной медицинской документации.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Основным источником информации при составлении Формы являются: форма №030-1/02 «Карта обратившегося за психиатрической (наркологической) помощью», а также форма №025/у-04 «Медицинская карта амбулаторного больного» или форма №025/у-05-88 «Медицинская карта амбулаторного наркологического больного».</w:t>
      </w:r>
    </w:p>
    <w:p w:rsidR="00A974F5" w:rsidRPr="00DF7F9C" w:rsidRDefault="00A974F5" w:rsidP="00A974F5">
      <w:pPr>
        <w:pStyle w:val="FR2"/>
        <w:spacing w:before="0" w:line="240" w:lineRule="auto"/>
        <w:ind w:right="0" w:firstLine="709"/>
        <w:jc w:val="both"/>
        <w:rPr>
          <w:b w:val="0"/>
          <w:sz w:val="24"/>
          <w:szCs w:val="24"/>
        </w:rPr>
      </w:pPr>
      <w:r w:rsidRPr="00DF7F9C">
        <w:rPr>
          <w:b w:val="0"/>
          <w:sz w:val="24"/>
          <w:szCs w:val="24"/>
        </w:rPr>
        <w:t>В Форму включаются сведения обо всех зарегистрированных больных психическими  расстройствами, обратившихся в амбул</w:t>
      </w:r>
      <w:r w:rsidRPr="00DF7F9C">
        <w:rPr>
          <w:b w:val="0"/>
          <w:sz w:val="24"/>
          <w:szCs w:val="24"/>
        </w:rPr>
        <w:t>а</w:t>
      </w:r>
      <w:r w:rsidRPr="00DF7F9C">
        <w:rPr>
          <w:b w:val="0"/>
          <w:sz w:val="24"/>
          <w:szCs w:val="24"/>
        </w:rPr>
        <w:t>торные учреждения к психиатру,  психотерапевту или сексологу.</w:t>
      </w:r>
    </w:p>
    <w:p w:rsidR="00A974F5" w:rsidRPr="00DF7F9C" w:rsidRDefault="00A974F5" w:rsidP="00A974F5">
      <w:pPr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в соответствии с Классом </w:t>
      </w:r>
      <w:r w:rsidRPr="00DF7F9C">
        <w:rPr>
          <w:lang w:val="en-US"/>
        </w:rPr>
        <w:t>V</w:t>
      </w:r>
      <w:r w:rsidRPr="00DF7F9C">
        <w:t xml:space="preserve"> «Психические расстройства и расстройства поведения (</w:t>
      </w:r>
      <w:r w:rsidRPr="00DF7F9C">
        <w:rPr>
          <w:lang w:val="en-US"/>
        </w:rPr>
        <w:t>F</w:t>
      </w:r>
      <w:r w:rsidRPr="00DF7F9C">
        <w:t>00-</w:t>
      </w:r>
      <w:r w:rsidRPr="00DF7F9C">
        <w:rPr>
          <w:lang w:val="en-US"/>
        </w:rPr>
        <w:t>F</w:t>
      </w:r>
      <w:r w:rsidRPr="00DF7F9C">
        <w:t>99)», адаптированным для использования в Росси</w:t>
      </w:r>
      <w:r w:rsidRPr="00DF7F9C">
        <w:t>й</w:t>
      </w:r>
      <w:r w:rsidRPr="00DF7F9C">
        <w:t>ской Федерации, М., Минздрав России, 1998) по определённым группам расстройств: психотического и непсихотического уровня, шизофрении, шизоаффективных и шизотип</w:t>
      </w:r>
      <w:r w:rsidRPr="00DF7F9C">
        <w:t>и</w:t>
      </w:r>
      <w:r w:rsidRPr="00DF7F9C">
        <w:t>ческих расстройств, умстьвенной отсталости.  В данную форму не включаются сведения о больных с психическими расстройствами, св</w:t>
      </w:r>
      <w:r w:rsidRPr="00DF7F9C">
        <w:t>я</w:t>
      </w:r>
      <w:r w:rsidRPr="00DF7F9C">
        <w:t>занные с употреблением алкоголя,  с употреблением наркотиков, а также психоактивных веществ (ПАВ), которые показываются в форме федерального статистического наблюдения № 10.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зарегистрированных больных, в отдельных графах выделяются женщины, сельские жители, а также больные в возрасте 0-14 лет, 15-17 лет, 18-19 лет, 20-39 лет, 40-59 лет и 60 лет и старше.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Из общего числа больных психическими расстройствами в отдельных графах предоставляются сведения о больных, находящихся на конец отчётного года под диспансерным наблюдением и получающих консультативно-лечебную помощь.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 xml:space="preserve">Из общего числа зарегистрированных больных, выделяются больные, обратившиеся с указанными выше диагнозами впервые в жизни в тех же гендерных, возрастных и иных группировках. </w:t>
      </w:r>
    </w:p>
    <w:p w:rsidR="00A974F5" w:rsidRPr="00DF7F9C" w:rsidRDefault="00A974F5" w:rsidP="00A974F5">
      <w:pPr>
        <w:suppressAutoHyphens/>
        <w:ind w:firstLine="709"/>
        <w:jc w:val="both"/>
      </w:pPr>
      <w:r w:rsidRPr="00DF7F9C">
        <w:t>Форма федерального статистического наблюдения № 10 «Сведения о заболеваниях психическими расстройствами и расстройствами поведения (кроме заболеваний, связанных с употреблением психоактивных веществ)» предоставляется 10 января следующего за отчетным года психоневрологическими диспансерами, психиатрическими, психоневрологическими больницами; самостоятельными больницами, поликлиниками, имеющими психиатрические (психоневрологические, психотерапевтические, психосоматические) отделения (кабинеты, койки), осуществляющими диспансерное наблюдение и консультативно-лечебную помощь, а также оказывающими стационарную помощь психически бол</w:t>
      </w:r>
      <w:r w:rsidRPr="00DF7F9C">
        <w:t>ь</w:t>
      </w:r>
      <w:r w:rsidRPr="00DF7F9C">
        <w:t>ным.</w:t>
      </w:r>
    </w:p>
    <w:p w:rsidR="00A974F5" w:rsidRPr="00DF7F9C" w:rsidRDefault="00A974F5" w:rsidP="00A974F5">
      <w:pPr>
        <w:shd w:val="clear" w:color="auto" w:fill="FFFFFF"/>
        <w:ind w:firstLine="709"/>
        <w:jc w:val="both"/>
      </w:pPr>
      <w:r w:rsidRPr="00DF7F9C">
        <w:t>При заполнении кодовой зоны титульного листа формы отчитывающиеся юридические лица проставляют код Общероссийского классификатора предприятий и орг</w:t>
      </w:r>
      <w:r w:rsidRPr="00DF7F9C">
        <w:t>а</w:t>
      </w:r>
      <w:r w:rsidRPr="00DF7F9C">
        <w:t xml:space="preserve">низаций (ОКПО) на основании Уведомления о присвоении кода ОКПО, направляемого (выдаваемого) организациям территориальными органами Росстата. </w:t>
      </w:r>
    </w:p>
    <w:p w:rsidR="00A974F5" w:rsidRPr="00DF7F9C" w:rsidRDefault="00A974F5" w:rsidP="00A974F5">
      <w:pPr>
        <w:ind w:firstLine="709"/>
        <w:jc w:val="both"/>
        <w:rPr>
          <w:b/>
        </w:rPr>
      </w:pPr>
      <w:r w:rsidRPr="00DF7F9C">
        <w:t>Орган управления здравоохранения субъекта Российской Федерации предоставляет отчет, заверенный руководителем, в 2-х э</w:t>
      </w:r>
      <w:r w:rsidRPr="00DF7F9C">
        <w:t>к</w:t>
      </w:r>
      <w:r w:rsidRPr="00DF7F9C">
        <w:t>земплярах на бумажном и электронном носителе, в Минздравсоцразвития России.</w:t>
      </w:r>
    </w:p>
    <w:sectPr w:rsidR="00A974F5" w:rsidRPr="00DF7F9C" w:rsidSect="00254178">
      <w:headerReference w:type="even" r:id="rId7"/>
      <w:headerReference w:type="default" r:id="rId8"/>
      <w:pgSz w:w="16838" w:h="11906" w:orient="landscape"/>
      <w:pgMar w:top="426" w:right="1134" w:bottom="360" w:left="1134" w:header="36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BE3" w:rsidRDefault="00FC3BE3">
      <w:r>
        <w:separator/>
      </w:r>
    </w:p>
  </w:endnote>
  <w:endnote w:type="continuationSeparator" w:id="0">
    <w:p w:rsidR="00FC3BE3" w:rsidRDefault="00FC3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BE3" w:rsidRDefault="00FC3BE3">
      <w:r>
        <w:separator/>
      </w:r>
    </w:p>
  </w:footnote>
  <w:footnote w:type="continuationSeparator" w:id="0">
    <w:p w:rsidR="00FC3BE3" w:rsidRDefault="00FC3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1AE2" w:rsidRDefault="00F41AE2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C3BE3">
      <w:rPr>
        <w:rStyle w:val="a6"/>
        <w:noProof/>
      </w:rPr>
      <w:t>1</w:t>
    </w:r>
    <w:r>
      <w:rPr>
        <w:rStyle w:val="a6"/>
      </w:rPr>
      <w:fldChar w:fldCharType="end"/>
    </w:r>
  </w:p>
  <w:p w:rsidR="00F41AE2" w:rsidRDefault="00F41AE2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51CBA"/>
    <w:multiLevelType w:val="hybridMultilevel"/>
    <w:tmpl w:val="0E788B00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722763"/>
    <w:multiLevelType w:val="hybridMultilevel"/>
    <w:tmpl w:val="F5C2DC6A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E85BC8"/>
    <w:multiLevelType w:val="hybridMultilevel"/>
    <w:tmpl w:val="EA767252"/>
    <w:lvl w:ilvl="0" w:tplc="ACD62E06">
      <w:start w:val="2170"/>
      <w:numFmt w:val="decimal"/>
      <w:lvlText w:val="(%1)"/>
      <w:lvlJc w:val="left"/>
      <w:pPr>
        <w:tabs>
          <w:tab w:val="num" w:pos="63"/>
        </w:tabs>
        <w:ind w:left="63" w:hanging="63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3"/>
        </w:tabs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233"/>
        </w:tabs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53"/>
        </w:tabs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73"/>
        </w:tabs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93"/>
        </w:tabs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113"/>
        </w:tabs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833"/>
        </w:tabs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53"/>
        </w:tabs>
        <w:ind w:left="5553" w:hanging="180"/>
      </w:pPr>
    </w:lvl>
  </w:abstractNum>
  <w:abstractNum w:abstractNumId="3" w15:restartNumberingAfterBreak="0">
    <w:nsid w:val="32A400AC"/>
    <w:multiLevelType w:val="hybridMultilevel"/>
    <w:tmpl w:val="54B86E90"/>
    <w:lvl w:ilvl="0" w:tplc="F3606E0C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37A04531"/>
    <w:multiLevelType w:val="hybridMultilevel"/>
    <w:tmpl w:val="DC262138"/>
    <w:lvl w:ilvl="0" w:tplc="FFFFFFFF">
      <w:start w:val="2190"/>
      <w:numFmt w:val="decimal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465EA6"/>
    <w:multiLevelType w:val="hybridMultilevel"/>
    <w:tmpl w:val="915259C6"/>
    <w:lvl w:ilvl="0" w:tplc="FFFFFFFF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C9E02E2"/>
    <w:multiLevelType w:val="hybridMultilevel"/>
    <w:tmpl w:val="23FA9D9C"/>
    <w:lvl w:ilvl="0" w:tplc="09B81F24">
      <w:start w:val="2400"/>
      <w:numFmt w:val="decimal"/>
      <w:lvlText w:val="(%1)"/>
      <w:lvlJc w:val="left"/>
      <w:pPr>
        <w:tabs>
          <w:tab w:val="num" w:pos="5610"/>
        </w:tabs>
        <w:ind w:left="5610" w:hanging="52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9112ED7"/>
    <w:multiLevelType w:val="singleLevel"/>
    <w:tmpl w:val="4776EEF0"/>
    <w:lvl w:ilvl="0">
      <w:start w:val="2150"/>
      <w:numFmt w:val="decimal"/>
      <w:lvlText w:val="(%1)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8" w15:restartNumberingAfterBreak="0">
    <w:nsid w:val="5CA4535D"/>
    <w:multiLevelType w:val="hybridMultilevel"/>
    <w:tmpl w:val="3BA6B93A"/>
    <w:lvl w:ilvl="0" w:tplc="74844A5C">
      <w:start w:val="2200"/>
      <w:numFmt w:val="decimal"/>
      <w:lvlText w:val="(%1)"/>
      <w:lvlJc w:val="left"/>
      <w:pPr>
        <w:tabs>
          <w:tab w:val="num" w:pos="16916"/>
        </w:tabs>
        <w:ind w:left="16916" w:hanging="105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496"/>
        </w:tabs>
        <w:ind w:left="7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8216"/>
        </w:tabs>
        <w:ind w:left="8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8936"/>
        </w:tabs>
        <w:ind w:left="8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9656"/>
        </w:tabs>
        <w:ind w:left="9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0376"/>
        </w:tabs>
        <w:ind w:left="10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1096"/>
        </w:tabs>
        <w:ind w:left="11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1816"/>
        </w:tabs>
        <w:ind w:left="11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2536"/>
        </w:tabs>
        <w:ind w:left="12536" w:hanging="180"/>
      </w:pPr>
    </w:lvl>
  </w:abstractNum>
  <w:abstractNum w:abstractNumId="9" w15:restartNumberingAfterBreak="0">
    <w:nsid w:val="5D6F279E"/>
    <w:multiLevelType w:val="hybridMultilevel"/>
    <w:tmpl w:val="EF506D56"/>
    <w:lvl w:ilvl="0" w:tplc="FFFFFFFF">
      <w:start w:val="2190"/>
      <w:numFmt w:val="decimal"/>
      <w:lvlText w:val="(%1)"/>
      <w:lvlJc w:val="left"/>
      <w:pPr>
        <w:tabs>
          <w:tab w:val="num" w:pos="885"/>
        </w:tabs>
        <w:ind w:left="885" w:hanging="525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53E5AFB"/>
    <w:multiLevelType w:val="hybridMultilevel"/>
    <w:tmpl w:val="C05E8DBC"/>
    <w:lvl w:ilvl="0" w:tplc="C080A440">
      <w:start w:val="2000"/>
      <w:numFmt w:val="decimal"/>
      <w:lvlText w:val="(%1)"/>
      <w:lvlJc w:val="left"/>
      <w:pPr>
        <w:tabs>
          <w:tab w:val="num" w:pos="13080"/>
        </w:tabs>
        <w:ind w:left="13080" w:hanging="13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11" w15:restartNumberingAfterBreak="0">
    <w:nsid w:val="69995BFF"/>
    <w:multiLevelType w:val="singleLevel"/>
    <w:tmpl w:val="0AF22EC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 w15:restartNumberingAfterBreak="0">
    <w:nsid w:val="726B46C6"/>
    <w:multiLevelType w:val="hybridMultilevel"/>
    <w:tmpl w:val="1FEAB990"/>
    <w:lvl w:ilvl="0" w:tplc="93FE13E8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 w15:restartNumberingAfterBreak="0">
    <w:nsid w:val="74C874CD"/>
    <w:multiLevelType w:val="hybridMultilevel"/>
    <w:tmpl w:val="1E8C28E0"/>
    <w:lvl w:ilvl="0" w:tplc="8E109608">
      <w:start w:val="2200"/>
      <w:numFmt w:val="decimal"/>
      <w:lvlText w:val="(%1)"/>
      <w:lvlJc w:val="left"/>
      <w:pPr>
        <w:tabs>
          <w:tab w:val="num" w:pos="9896"/>
        </w:tabs>
        <w:ind w:left="9896" w:hanging="1050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476"/>
        </w:tabs>
        <w:ind w:left="4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196"/>
        </w:tabs>
        <w:ind w:left="11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916"/>
        </w:tabs>
        <w:ind w:left="19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636"/>
        </w:tabs>
        <w:ind w:left="26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356"/>
        </w:tabs>
        <w:ind w:left="33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076"/>
        </w:tabs>
        <w:ind w:left="40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96"/>
        </w:tabs>
        <w:ind w:left="47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516"/>
        </w:tabs>
        <w:ind w:left="5516" w:hanging="180"/>
      </w:pPr>
    </w:lvl>
  </w:abstractNum>
  <w:abstractNum w:abstractNumId="14" w15:restartNumberingAfterBreak="0">
    <w:nsid w:val="79B44F9C"/>
    <w:multiLevelType w:val="singleLevel"/>
    <w:tmpl w:val="C9B60766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5" w15:restartNumberingAfterBreak="0">
    <w:nsid w:val="7AD80DBB"/>
    <w:multiLevelType w:val="hybridMultilevel"/>
    <w:tmpl w:val="DC4E3E8A"/>
    <w:lvl w:ilvl="0" w:tplc="FFFFFFFF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0"/>
  </w:num>
  <w:num w:numId="4">
    <w:abstractNumId w:val="14"/>
  </w:num>
  <w:num w:numId="5">
    <w:abstractNumId w:val="11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2"/>
  </w:num>
  <w:num w:numId="11">
    <w:abstractNumId w:val="8"/>
  </w:num>
  <w:num w:numId="12">
    <w:abstractNumId w:val="13"/>
  </w:num>
  <w:num w:numId="13">
    <w:abstractNumId w:val="15"/>
  </w:num>
  <w:num w:numId="14">
    <w:abstractNumId w:val="5"/>
  </w:num>
  <w:num w:numId="15">
    <w:abstractNumId w:val="7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974F5"/>
    <w:rsid w:val="00083900"/>
    <w:rsid w:val="00111E2F"/>
    <w:rsid w:val="00155F2A"/>
    <w:rsid w:val="001B7C05"/>
    <w:rsid w:val="00242AF5"/>
    <w:rsid w:val="00254178"/>
    <w:rsid w:val="002D01E9"/>
    <w:rsid w:val="003571FE"/>
    <w:rsid w:val="00371DA0"/>
    <w:rsid w:val="003F2195"/>
    <w:rsid w:val="004042CC"/>
    <w:rsid w:val="00581623"/>
    <w:rsid w:val="005842A7"/>
    <w:rsid w:val="00633E46"/>
    <w:rsid w:val="006460F6"/>
    <w:rsid w:val="00683213"/>
    <w:rsid w:val="007304EF"/>
    <w:rsid w:val="00732C64"/>
    <w:rsid w:val="0073380A"/>
    <w:rsid w:val="00775338"/>
    <w:rsid w:val="00835662"/>
    <w:rsid w:val="008B369F"/>
    <w:rsid w:val="00982516"/>
    <w:rsid w:val="00A24F12"/>
    <w:rsid w:val="00A974F5"/>
    <w:rsid w:val="00B87614"/>
    <w:rsid w:val="00C13243"/>
    <w:rsid w:val="00CF6CD1"/>
    <w:rsid w:val="00D32848"/>
    <w:rsid w:val="00DF7F9C"/>
    <w:rsid w:val="00E22998"/>
    <w:rsid w:val="00E47452"/>
    <w:rsid w:val="00F01133"/>
    <w:rsid w:val="00F41AE2"/>
    <w:rsid w:val="00FC3BE3"/>
    <w:rsid w:val="00FC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5:chartTrackingRefBased/>
  <w15:docId w15:val="{D133145C-3AE8-4FEE-AD69-037404439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74F5"/>
    <w:rPr>
      <w:sz w:val="24"/>
      <w:szCs w:val="24"/>
    </w:rPr>
  </w:style>
  <w:style w:type="paragraph" w:styleId="1">
    <w:name w:val="heading 1"/>
    <w:basedOn w:val="a"/>
    <w:next w:val="a"/>
    <w:qFormat/>
    <w:rsid w:val="00A974F5"/>
    <w:pPr>
      <w:keepNext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qFormat/>
    <w:rsid w:val="00A974F5"/>
    <w:pPr>
      <w:keepNext/>
      <w:jc w:val="both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A974F5"/>
    <w:pPr>
      <w:keepNext/>
      <w:ind w:left="284"/>
      <w:jc w:val="center"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A974F5"/>
    <w:pPr>
      <w:keepNext/>
      <w:spacing w:before="60"/>
      <w:jc w:val="center"/>
      <w:outlineLvl w:val="3"/>
    </w:pPr>
    <w:rPr>
      <w:b/>
      <w:sz w:val="20"/>
      <w:szCs w:val="20"/>
    </w:rPr>
  </w:style>
  <w:style w:type="paragraph" w:styleId="5">
    <w:name w:val="heading 5"/>
    <w:basedOn w:val="a"/>
    <w:next w:val="a"/>
    <w:qFormat/>
    <w:rsid w:val="00A974F5"/>
    <w:pPr>
      <w:keepNext/>
      <w:ind w:left="284" w:hanging="709"/>
      <w:jc w:val="center"/>
      <w:outlineLvl w:val="4"/>
    </w:pPr>
    <w:rPr>
      <w:b/>
      <w:sz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sid w:val="00A974F5"/>
    <w:pPr>
      <w:jc w:val="center"/>
    </w:pPr>
    <w:rPr>
      <w:b/>
      <w:bCs/>
      <w:sz w:val="28"/>
    </w:rPr>
  </w:style>
  <w:style w:type="paragraph" w:styleId="a4">
    <w:name w:val="Body Text Indent"/>
    <w:basedOn w:val="a"/>
    <w:rsid w:val="00A974F5"/>
    <w:pPr>
      <w:spacing w:line="360" w:lineRule="auto"/>
      <w:ind w:firstLine="720"/>
      <w:jc w:val="both"/>
    </w:pPr>
    <w:rPr>
      <w:sz w:val="28"/>
    </w:rPr>
  </w:style>
  <w:style w:type="paragraph" w:styleId="a5">
    <w:name w:val="header"/>
    <w:basedOn w:val="a"/>
    <w:rsid w:val="00A974F5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A974F5"/>
  </w:style>
  <w:style w:type="paragraph" w:customStyle="1" w:styleId="a7">
    <w:name w:val="Нормальный"/>
    <w:rsid w:val="00A974F5"/>
    <w:pPr>
      <w:widowControl w:val="0"/>
    </w:pPr>
  </w:style>
  <w:style w:type="paragraph" w:styleId="a8">
    <w:name w:val="Block Text"/>
    <w:basedOn w:val="a"/>
    <w:rsid w:val="00A974F5"/>
    <w:pPr>
      <w:ind w:left="1710" w:right="651"/>
    </w:pPr>
    <w:rPr>
      <w:sz w:val="20"/>
      <w:szCs w:val="20"/>
    </w:rPr>
  </w:style>
  <w:style w:type="paragraph" w:styleId="a9">
    <w:name w:val="footer"/>
    <w:basedOn w:val="a"/>
    <w:rsid w:val="00A974F5"/>
    <w:pPr>
      <w:tabs>
        <w:tab w:val="center" w:pos="4677"/>
        <w:tab w:val="right" w:pos="9355"/>
      </w:tabs>
    </w:pPr>
  </w:style>
  <w:style w:type="paragraph" w:customStyle="1" w:styleId="aa">
    <w:name w:val="Уважаемый"/>
    <w:rsid w:val="00A974F5"/>
    <w:pPr>
      <w:spacing w:before="120" w:after="120" w:line="360" w:lineRule="auto"/>
      <w:jc w:val="center"/>
    </w:pPr>
    <w:rPr>
      <w:bCs/>
      <w:sz w:val="28"/>
    </w:rPr>
  </w:style>
  <w:style w:type="paragraph" w:customStyle="1" w:styleId="Iauiue">
    <w:name w:val="Iau?iue"/>
    <w:rsid w:val="00A974F5"/>
    <w:pPr>
      <w:overflowPunct w:val="0"/>
      <w:autoSpaceDE w:val="0"/>
      <w:autoSpaceDN w:val="0"/>
      <w:adjustRightInd w:val="0"/>
      <w:textAlignment w:val="baseline"/>
    </w:pPr>
  </w:style>
  <w:style w:type="paragraph" w:styleId="30">
    <w:name w:val="Body Text 3"/>
    <w:basedOn w:val="a"/>
    <w:rsid w:val="00A974F5"/>
    <w:pPr>
      <w:jc w:val="center"/>
    </w:pPr>
    <w:rPr>
      <w:sz w:val="20"/>
      <w:szCs w:val="20"/>
    </w:rPr>
  </w:style>
  <w:style w:type="paragraph" w:styleId="20">
    <w:name w:val="Body Text 2"/>
    <w:basedOn w:val="a"/>
    <w:rsid w:val="00A974F5"/>
    <w:pPr>
      <w:spacing w:before="40" w:line="180" w:lineRule="exact"/>
    </w:pPr>
    <w:rPr>
      <w:sz w:val="18"/>
      <w:szCs w:val="20"/>
    </w:rPr>
  </w:style>
  <w:style w:type="paragraph" w:customStyle="1" w:styleId="FR2">
    <w:name w:val="FR2"/>
    <w:rsid w:val="00A974F5"/>
    <w:pPr>
      <w:widowControl w:val="0"/>
      <w:autoSpaceDE w:val="0"/>
      <w:autoSpaceDN w:val="0"/>
      <w:adjustRightInd w:val="0"/>
      <w:spacing w:before="180" w:line="260" w:lineRule="auto"/>
      <w:ind w:right="400" w:hanging="880"/>
    </w:pPr>
    <w:rPr>
      <w:b/>
      <w:bCs/>
      <w:sz w:val="28"/>
      <w:szCs w:val="28"/>
    </w:rPr>
  </w:style>
  <w:style w:type="paragraph" w:customStyle="1" w:styleId="-1">
    <w:name w:val="абзац-1"/>
    <w:basedOn w:val="a"/>
    <w:rsid w:val="00A974F5"/>
    <w:pPr>
      <w:spacing w:line="360" w:lineRule="auto"/>
      <w:ind w:firstLine="709"/>
    </w:pPr>
    <w:rPr>
      <w:szCs w:val="20"/>
    </w:rPr>
  </w:style>
  <w:style w:type="paragraph" w:styleId="ab">
    <w:name w:val="Plain Text"/>
    <w:basedOn w:val="a"/>
    <w:rsid w:val="00A974F5"/>
    <w:rPr>
      <w:rFonts w:ascii="Courier New" w:hAnsi="Courier New"/>
      <w:sz w:val="20"/>
      <w:szCs w:val="20"/>
    </w:rPr>
  </w:style>
  <w:style w:type="paragraph" w:styleId="21">
    <w:name w:val="Body Text Indent 2"/>
    <w:basedOn w:val="a"/>
    <w:rsid w:val="00A974F5"/>
    <w:pPr>
      <w:ind w:firstLine="709"/>
      <w:jc w:val="both"/>
    </w:pPr>
    <w:rPr>
      <w:bCs/>
      <w:szCs w:val="20"/>
    </w:rPr>
  </w:style>
  <w:style w:type="paragraph" w:customStyle="1" w:styleId="10">
    <w:name w:val="Обычный1"/>
    <w:rsid w:val="00A974F5"/>
    <w:rPr>
      <w:rFonts w:ascii="Arial" w:hAnsi="Arial"/>
    </w:rPr>
  </w:style>
  <w:style w:type="table" w:styleId="ac">
    <w:name w:val="Table Grid"/>
    <w:basedOn w:val="a1"/>
    <w:rsid w:val="00155F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2638</Words>
  <Characters>15038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СТАТИСТИЧЕСКОЕ НАБЛЮДЕНИЕ</vt:lpstr>
    </vt:vector>
  </TitlesOfParts>
  <Company>Company</Company>
  <LinksUpToDate>false</LinksUpToDate>
  <CharactersWithSpaces>17641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СТАТИСТИЧЕСКОЕ НАБЛЮДЕНИЕ</dc:title>
  <dc:subject/>
  <dc:creator>OMO5</dc:creator>
  <cp:keywords/>
  <dc:description/>
  <cp:lastModifiedBy>OMO5</cp:lastModifiedBy>
  <cp:revision>1</cp:revision>
  <dcterms:created xsi:type="dcterms:W3CDTF">2021-01-29T10:15:00Z</dcterms:created>
  <dcterms:modified xsi:type="dcterms:W3CDTF">2021-01-29T10:18:00Z</dcterms:modified>
</cp:coreProperties>
</file>