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42" w:rsidRDefault="00F7162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.3pt;margin-top:172.8pt;width:460.8pt;height:43.2pt;z-index:251657216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ОТЧЕТ ВРАЧА ДЕТСКОГО ДОМА, ШКОЛЫ-ИНТЕРНАТА О ЛЕЧЕБНО-ПРОФИЛАКТИЧЕСКОЙ ПОМОЩИ ВОСПИТАННИКАМ</w:t>
                  </w:r>
                </w:p>
                <w:p w:rsidR="00185542" w:rsidRDefault="006F4EBA">
                  <w:pPr>
                    <w:jc w:val="center"/>
                  </w:pPr>
                  <w:r>
                    <w:t>за 2020</w:t>
                  </w:r>
                  <w:r w:rsidR="00185542"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8" type="#_x0000_t202" style="position:absolute;margin-left:15.3pt;margin-top:108pt;width:460.8pt;height:43.2pt;z-index:251656192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 xml:space="preserve">Непредставление или нарушение сроков представления информации, а также ее искажение влечет ответственность, установленную Законом Российской Федерации «Об ответственности за нарушение порядка представления государственной статистической </w:t>
                  </w:r>
                  <w:proofErr w:type="gramStart"/>
                  <w:r>
                    <w:t>отчетности»</w:t>
                  </w:r>
                  <w:r w:rsidRPr="002B736B">
                    <w:t xml:space="preserve"> </w:t>
                  </w:r>
                  <w:r>
                    <w:t xml:space="preserve"> от</w:t>
                  </w:r>
                  <w:proofErr w:type="gramEnd"/>
                  <w:r>
                    <w:t xml:space="preserve"> 13.05.1992 г. № 2761-1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460.8pt;height:19.35pt;z-index:251655168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460.8pt;height:21.6pt;z-index:251654144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</w:p>
    <w:p w:rsidR="00185542" w:rsidRDefault="00185542"/>
    <w:p w:rsidR="00185542" w:rsidRDefault="00185542"/>
    <w:p w:rsidR="00185542" w:rsidRDefault="00185542"/>
    <w:p w:rsidR="00185542" w:rsidRDefault="00F71629">
      <w:r>
        <w:rPr>
          <w:noProof/>
        </w:rPr>
        <w:pict>
          <v:shape id="_x0000_s1030" type="#_x0000_t202" style="position:absolute;margin-left:15.3pt;margin-top:252pt;width:259.2pt;height:36pt;z-index:251658240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202" style="position:absolute;margin-left:274.5pt;margin-top:252pt;width:93.65pt;height:36pt;z-index:251660288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</w:p>
    <w:p w:rsidR="00185542" w:rsidRDefault="00185542"/>
    <w:p w:rsidR="00185542" w:rsidRDefault="0018554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185542">
        <w:tc>
          <w:tcPr>
            <w:tcW w:w="1985" w:type="dxa"/>
            <w:tcBorders>
              <w:bottom w:val="nil"/>
            </w:tcBorders>
          </w:tcPr>
          <w:p w:rsidR="00185542" w:rsidRDefault="00F71629">
            <w:pPr>
              <w:pStyle w:val="2"/>
              <w:spacing w:before="120" w:after="120"/>
            </w:pPr>
            <w:r>
              <w:rPr>
                <w:noProof/>
              </w:rPr>
              <w:pict>
                <v:shape id="_x0000_s1031" type="#_x0000_t202" style="position:absolute;left:0;text-align:left;margin-left:15.3pt;margin-top:4in;width:259.2pt;height:252pt;z-index:251659264;mso-position-horizontal-relative:margin;mso-position-vertical-relative:page" o:allowincell="f">
                  <v:textbox>
                    <w:txbxContent>
                      <w:p w:rsidR="00185542" w:rsidRDefault="00185542">
                        <w:r>
                          <w:t>Детские дома, школы-интернаты, лесные школы всех министерств и ведомств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центральной районной (городской) больнице (рай(гор)здравотделу)</w:t>
                        </w:r>
                      </w:p>
                      <w:p w:rsidR="00185542" w:rsidRDefault="00185542">
                        <w:pPr>
                          <w:pStyle w:val="a3"/>
                          <w:ind w:left="0"/>
                        </w:pPr>
                        <w:r>
                          <w:t>центральная районная (городская) больница (рай(гор)здравотдел) отчет каждого подведомственного учреждения</w:t>
                        </w:r>
                      </w:p>
                      <w:p w:rsidR="00185542" w:rsidRDefault="00185542">
                        <w:pPr>
                          <w:pStyle w:val="a3"/>
                          <w:ind w:left="567"/>
                        </w:pPr>
                        <w:r>
                          <w:t xml:space="preserve">- органу управления здравоохранения республики, </w:t>
                        </w:r>
                        <w:proofErr w:type="gramStart"/>
                        <w:r>
                          <w:t xml:space="preserve">края,   </w:t>
                        </w:r>
                        <w:proofErr w:type="gramEnd"/>
                        <w:r>
                          <w:t>области, автономного округа, города федерального значения</w:t>
                        </w:r>
                      </w:p>
                      <w:p w:rsidR="00185542" w:rsidRDefault="00185542">
                        <w:r>
                          <w:t>органы управления здравоохранением республики, края, области, автономного округа, города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органу государственной статистики по месту, установленному территориальным органом Госкомстата России в республике, крае, области, городе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Минздраву России</w:t>
                        </w:r>
                      </w:p>
                      <w:p w:rsidR="00185542" w:rsidRDefault="00185542">
                        <w:pPr>
                          <w:pStyle w:val="20"/>
                          <w:ind w:left="0"/>
                        </w:pPr>
                        <w:r>
                          <w:t>Минздрав России – годовой отчет в целом по России и в разрезе субъектов Российской Федерации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Госкомстату России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74.5pt;margin-top:4in;width:93.6pt;height:252pt;z-index:251661312;mso-position-horizontal-relative:margin;mso-position-vertical-relative:page" o:allowincell="f">
                  <v:textbox>
                    <w:txbxContent>
                      <w:p w:rsidR="00185542" w:rsidRDefault="00185542"/>
                      <w:p w:rsidR="00185542" w:rsidRDefault="00185542">
                        <w:r>
                          <w:t>5 января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25 марта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 w:rsidR="00185542">
              <w:t>Форма № 54</w:t>
            </w:r>
          </w:p>
        </w:tc>
      </w:tr>
      <w:tr w:rsidR="00185542">
        <w:tc>
          <w:tcPr>
            <w:tcW w:w="1985" w:type="dxa"/>
            <w:tcBorders>
              <w:left w:val="nil"/>
              <w:right w:val="nil"/>
            </w:tcBorders>
          </w:tcPr>
          <w:p w:rsidR="00185542" w:rsidRDefault="00185542">
            <w:pPr>
              <w:pStyle w:val="a4"/>
              <w:spacing w:before="120" w:line="360" w:lineRule="auto"/>
            </w:pPr>
            <w:r>
              <w:t>Утверждена постановлением</w:t>
            </w:r>
          </w:p>
          <w:p w:rsidR="00185542" w:rsidRDefault="00185542">
            <w:pPr>
              <w:spacing w:before="120" w:line="360" w:lineRule="auto"/>
              <w:jc w:val="center"/>
            </w:pPr>
            <w:r>
              <w:t>Госкомстата России</w:t>
            </w:r>
          </w:p>
          <w:p w:rsidR="00185542" w:rsidRDefault="00185542">
            <w:pPr>
              <w:spacing w:before="120" w:line="360" w:lineRule="auto"/>
              <w:jc w:val="center"/>
            </w:pPr>
            <w:r w:rsidRPr="002B736B">
              <w:t>о</w:t>
            </w:r>
            <w:r>
              <w:t>т 13.09.99 № 342</w:t>
            </w:r>
          </w:p>
        </w:tc>
      </w:tr>
      <w:tr w:rsidR="00185542">
        <w:tc>
          <w:tcPr>
            <w:tcW w:w="1985" w:type="dxa"/>
          </w:tcPr>
          <w:p w:rsidR="00185542" w:rsidRDefault="00185542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726"/>
        <w:gridCol w:w="357"/>
        <w:gridCol w:w="1083"/>
        <w:gridCol w:w="1083"/>
        <w:gridCol w:w="171"/>
        <w:gridCol w:w="912"/>
        <w:gridCol w:w="1083"/>
        <w:gridCol w:w="1083"/>
        <w:gridCol w:w="1083"/>
        <w:gridCol w:w="1083"/>
      </w:tblGrid>
      <w:tr w:rsidR="00185542">
        <w:trPr>
          <w:cantSplit/>
        </w:trPr>
        <w:tc>
          <w:tcPr>
            <w:tcW w:w="4503" w:type="dxa"/>
            <w:gridSpan w:val="6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Наименование отчитывающейся организации</w:t>
            </w:r>
            <w:r w:rsidR="006F4EBA">
              <w:t xml:space="preserve"> </w:t>
            </w:r>
          </w:p>
        </w:tc>
        <w:tc>
          <w:tcPr>
            <w:tcW w:w="5244" w:type="dxa"/>
            <w:gridSpan w:val="5"/>
            <w:tcBorders>
              <w:left w:val="nil"/>
            </w:tcBorders>
          </w:tcPr>
          <w:p w:rsidR="00185542" w:rsidRDefault="006F4EBA">
            <w:r>
              <w:t xml:space="preserve">Филиала МАОУ </w:t>
            </w:r>
            <w:proofErr w:type="spellStart"/>
            <w:r>
              <w:t>Тоболовская</w:t>
            </w:r>
            <w:proofErr w:type="spellEnd"/>
            <w:r>
              <w:t xml:space="preserve"> СОШ-С(К)ОУ                         «</w:t>
            </w:r>
            <w:proofErr w:type="spellStart"/>
            <w:r>
              <w:t>Карасульская</w:t>
            </w:r>
            <w:proofErr w:type="spellEnd"/>
            <w:r>
              <w:t xml:space="preserve"> специальная (коррекционная) школа-интернат»</w:t>
            </w:r>
          </w:p>
        </w:tc>
      </w:tr>
      <w:tr w:rsidR="00185542">
        <w:trPr>
          <w:cantSplit/>
        </w:trPr>
        <w:tc>
          <w:tcPr>
            <w:tcW w:w="1809" w:type="dxa"/>
            <w:gridSpan w:val="2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Почтовый адрес</w:t>
            </w:r>
          </w:p>
        </w:tc>
        <w:tc>
          <w:tcPr>
            <w:tcW w:w="7938" w:type="dxa"/>
            <w:gridSpan w:val="9"/>
            <w:tcBorders>
              <w:left w:val="nil"/>
            </w:tcBorders>
          </w:tcPr>
          <w:p w:rsidR="00185542" w:rsidRDefault="006F4EBA">
            <w:r w:rsidRPr="006F4EBA">
              <w:t xml:space="preserve">627720, Тюменская обл., Ишимский р-н, </w:t>
            </w:r>
            <w:proofErr w:type="spellStart"/>
            <w:r w:rsidRPr="006F4EBA">
              <w:t>п.Октябрьский</w:t>
            </w:r>
            <w:proofErr w:type="spellEnd"/>
            <w:r w:rsidRPr="006F4EBA">
              <w:t xml:space="preserve">, </w:t>
            </w:r>
            <w:proofErr w:type="spellStart"/>
            <w:r w:rsidRPr="006F4EBA">
              <w:t>ул.Ленина</w:t>
            </w:r>
            <w:proofErr w:type="spellEnd"/>
            <w:r w:rsidRPr="006F4EBA">
              <w:t>, д.59А</w:t>
            </w:r>
          </w:p>
        </w:tc>
      </w:tr>
      <w:tr w:rsidR="00185542">
        <w:trPr>
          <w:cantSplit/>
        </w:trPr>
        <w:tc>
          <w:tcPr>
            <w:tcW w:w="1083" w:type="dxa"/>
            <w:vMerge w:val="restart"/>
            <w:tcBorders>
              <w:right w:val="nil"/>
            </w:tcBorders>
          </w:tcPr>
          <w:p w:rsidR="00185542" w:rsidRDefault="00185542">
            <w:pPr>
              <w:jc w:val="center"/>
            </w:pPr>
            <w:r>
              <w:t>Код формы по ОКУД</w:t>
            </w:r>
          </w:p>
        </w:tc>
        <w:tc>
          <w:tcPr>
            <w:tcW w:w="866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Код (проставляет отчитывающаяся организация)</w:t>
            </w:r>
          </w:p>
        </w:tc>
      </w:tr>
      <w:tr w:rsidR="00185542">
        <w:trPr>
          <w:cantSplit/>
        </w:trPr>
        <w:tc>
          <w:tcPr>
            <w:tcW w:w="1083" w:type="dxa"/>
            <w:vMerge/>
          </w:tcPr>
          <w:p w:rsidR="00185542" w:rsidRDefault="00185542"/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Отчитывающейся организации по ОКПО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Отрасли по ОКОНХ</w:t>
            </w:r>
          </w:p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Территории по ОКАТО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Организационно-правовой формы по ОКОПФ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Формы собственности по ОКФС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rPr>
          <w:cantSplit/>
        </w:trPr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8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9</w:t>
            </w:r>
          </w:p>
        </w:tc>
      </w:tr>
      <w:tr w:rsidR="00185542" w:rsidTr="003F584D">
        <w:trPr>
          <w:cantSplit/>
        </w:trPr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0609362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E66187">
            <w:pPr>
              <w:jc w:val="center"/>
            </w:pPr>
            <w:r w:rsidRPr="00E66187">
              <w:t>01948505</w:t>
            </w: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(1000)</w:t>
            </w: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Тип учреждения:</w:t>
            </w:r>
          </w:p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Общеобразовательный детский дом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Школа-интернат специально-коррекционного типа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vAlign w:val="bottom"/>
          </w:tcPr>
          <w:p w:rsidR="00185542" w:rsidRDefault="00984B42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семейного типа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 xml:space="preserve">Специальная школа для детей и подростков с </w:t>
            </w:r>
            <w:proofErr w:type="spellStart"/>
            <w:r>
              <w:rPr>
                <w:sz w:val="18"/>
              </w:rPr>
              <w:t>девиантным</w:t>
            </w:r>
            <w:proofErr w:type="spellEnd"/>
            <w:r>
              <w:rPr>
                <w:sz w:val="18"/>
              </w:rPr>
              <w:t xml:space="preserve"> поведением 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Санаторный детский дом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Санаторно-лесная школа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специально-коррекционного типа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Лицей-интернат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Гимназия-интернат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Школа-интернат для сирот (всех видов)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Детский дом-интернат (всех видов)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1660"/>
        <w:gridCol w:w="284"/>
        <w:gridCol w:w="992"/>
      </w:tblGrid>
      <w:tr w:rsidR="00185542">
        <w:tc>
          <w:tcPr>
            <w:tcW w:w="817" w:type="dxa"/>
          </w:tcPr>
          <w:p w:rsidR="00185542" w:rsidRDefault="00185542">
            <w:r>
              <w:t>(1100)</w:t>
            </w:r>
          </w:p>
        </w:tc>
        <w:tc>
          <w:tcPr>
            <w:tcW w:w="3969" w:type="dxa"/>
          </w:tcPr>
          <w:p w:rsidR="00185542" w:rsidRDefault="00185542">
            <w:r>
              <w:t>Какому ведомству, министерству подчинено:</w:t>
            </w:r>
          </w:p>
          <w:p w:rsidR="00185542" w:rsidRDefault="00185542">
            <w:r>
              <w:t>Образования (просвещения)</w:t>
            </w:r>
          </w:p>
        </w:tc>
        <w:tc>
          <w:tcPr>
            <w:tcW w:w="284" w:type="dxa"/>
            <w:vAlign w:val="bottom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1660" w:type="dxa"/>
            <w:vAlign w:val="bottom"/>
          </w:tcPr>
          <w:p w:rsidR="00185542" w:rsidRDefault="00185542">
            <w:pPr>
              <w:ind w:left="73"/>
            </w:pPr>
            <w:r>
              <w:t>соцобеспечения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2330"/>
        <w:gridCol w:w="283"/>
        <w:gridCol w:w="993"/>
        <w:gridCol w:w="4748"/>
        <w:gridCol w:w="364"/>
        <w:gridCol w:w="810"/>
      </w:tblGrid>
      <w:tr w:rsidR="00185542">
        <w:trPr>
          <w:cantSplit/>
        </w:trPr>
        <w:tc>
          <w:tcPr>
            <w:tcW w:w="817" w:type="dxa"/>
          </w:tcPr>
          <w:p w:rsidR="00185542" w:rsidRDefault="00185542">
            <w:r>
              <w:t>(2100)</w:t>
            </w:r>
          </w:p>
        </w:tc>
        <w:tc>
          <w:tcPr>
            <w:tcW w:w="2330" w:type="dxa"/>
          </w:tcPr>
          <w:p w:rsidR="00185542" w:rsidRDefault="00185542">
            <w:r>
              <w:t>Учреждение  школьное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4748" w:type="dxa"/>
            <w:vMerge w:val="restart"/>
          </w:tcPr>
          <w:p w:rsidR="00185542" w:rsidRDefault="00185542">
            <w:pPr>
              <w:ind w:left="73"/>
            </w:pPr>
            <w:r>
              <w:t>Смешанное, для детей раннего, дошкольного и школьного возраста</w:t>
            </w:r>
          </w:p>
        </w:tc>
        <w:tc>
          <w:tcPr>
            <w:tcW w:w="364" w:type="dxa"/>
            <w:vMerge w:val="restart"/>
            <w:vAlign w:val="bottom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  <w:vMerge w:val="restart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  <w:tr w:rsidR="00185542">
        <w:trPr>
          <w:cantSplit/>
        </w:trPr>
        <w:tc>
          <w:tcPr>
            <w:tcW w:w="817" w:type="dxa"/>
          </w:tcPr>
          <w:p w:rsidR="00185542" w:rsidRDefault="00185542"/>
        </w:tc>
        <w:tc>
          <w:tcPr>
            <w:tcW w:w="2330" w:type="dxa"/>
          </w:tcPr>
          <w:p w:rsidR="00185542" w:rsidRDefault="00185542">
            <w:pPr>
              <w:ind w:left="1168"/>
            </w:pPr>
            <w:r>
              <w:t>дошкольное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/>
          </w:tcPr>
          <w:p w:rsidR="00185542" w:rsidRDefault="00185542"/>
        </w:tc>
        <w:tc>
          <w:tcPr>
            <w:tcW w:w="364" w:type="dxa"/>
            <w:vMerge/>
          </w:tcPr>
          <w:p w:rsidR="00185542" w:rsidRDefault="00185542">
            <w:pPr>
              <w:jc w:val="right"/>
            </w:pPr>
          </w:p>
        </w:tc>
        <w:tc>
          <w:tcPr>
            <w:tcW w:w="81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/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606"/>
        <w:gridCol w:w="283"/>
        <w:gridCol w:w="851"/>
        <w:gridCol w:w="3614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(2101)</w:t>
            </w:r>
          </w:p>
        </w:tc>
        <w:tc>
          <w:tcPr>
            <w:tcW w:w="3606" w:type="dxa"/>
          </w:tcPr>
          <w:p w:rsidR="00185542" w:rsidRDefault="00185542">
            <w:r>
              <w:t>Число детей на начало отчетного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83</w:t>
            </w:r>
          </w:p>
        </w:tc>
        <w:tc>
          <w:tcPr>
            <w:tcW w:w="3614" w:type="dxa"/>
          </w:tcPr>
          <w:p w:rsidR="00185542" w:rsidRDefault="00185542">
            <w:pPr>
              <w:ind w:left="73"/>
            </w:pPr>
            <w:r>
              <w:t>Число детей на конец отчетного года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</w:tcPr>
          <w:p w:rsidR="00185542" w:rsidRDefault="00984B42">
            <w:pPr>
              <w:jc w:val="center"/>
            </w:pPr>
            <w:r>
              <w:t>77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606" w:type="dxa"/>
          </w:tcPr>
          <w:p w:rsidR="00185542" w:rsidRDefault="00185542">
            <w:pPr>
              <w:ind w:left="176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614" w:type="dxa"/>
          </w:tcPr>
          <w:p w:rsidR="00185542" w:rsidRDefault="00185542">
            <w:pPr>
              <w:ind w:left="255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(2110)</w:t>
            </w:r>
          </w:p>
        </w:tc>
        <w:tc>
          <w:tcPr>
            <w:tcW w:w="3969" w:type="dxa"/>
          </w:tcPr>
          <w:p w:rsidR="00185542" w:rsidRDefault="00185542">
            <w:r>
              <w:t>Учреждение имеет: бассейн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стоматологический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5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r>
              <w:t>кабинеты: физиотерапевтический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процедурный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6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массажа</w:t>
            </w:r>
          </w:p>
        </w:tc>
        <w:tc>
          <w:tcPr>
            <w:tcW w:w="284" w:type="dxa"/>
          </w:tcPr>
          <w:p w:rsidR="00185542" w:rsidRDefault="00185542">
            <w: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изолятор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7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984B42">
            <w:pPr>
              <w:jc w:val="center"/>
            </w:pPr>
            <w:r>
              <w:t>2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ЛФК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356"/>
            </w:pPr>
            <w:r>
              <w:t>число коек в нем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8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5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(2120)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1. ШТАТЫ МЕДИЦИНСКОГО ПЕРСОНАЛА</w:t>
            </w:r>
          </w:p>
        </w:tc>
      </w:tr>
    </w:tbl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05"/>
        <w:gridCol w:w="1905"/>
        <w:gridCol w:w="1905"/>
        <w:gridCol w:w="1905"/>
      </w:tblGrid>
      <w:tr w:rsidR="00185542">
        <w:trPr>
          <w:cantSplit/>
        </w:trPr>
        <w:tc>
          <w:tcPr>
            <w:tcW w:w="1668" w:type="dxa"/>
            <w:vMerge w:val="restart"/>
            <w:vAlign w:val="center"/>
          </w:tcPr>
          <w:p w:rsidR="00185542" w:rsidRDefault="0018554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Должности</w:t>
            </w:r>
          </w:p>
        </w:tc>
        <w:tc>
          <w:tcPr>
            <w:tcW w:w="1134" w:type="dxa"/>
            <w:vMerge w:val="restart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905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Всего на конец отчетного года</w:t>
            </w:r>
          </w:p>
        </w:tc>
        <w:tc>
          <w:tcPr>
            <w:tcW w:w="5715" w:type="dxa"/>
            <w:gridSpan w:val="3"/>
            <w:vAlign w:val="center"/>
          </w:tcPr>
          <w:p w:rsidR="00185542" w:rsidRDefault="00185542">
            <w:pPr>
              <w:jc w:val="center"/>
            </w:pPr>
            <w:r>
              <w:t>в том числе</w:t>
            </w:r>
          </w:p>
        </w:tc>
      </w:tr>
      <w:tr w:rsidR="00185542">
        <w:trPr>
          <w:cantSplit/>
        </w:trPr>
        <w:tc>
          <w:tcPr>
            <w:tcW w:w="1668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врачи-педиатры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 узких специальностей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средний медицинский персонал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6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Штатные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1,95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0,45</w:t>
            </w: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1,5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Занятые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1,95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0,45</w:t>
            </w:r>
          </w:p>
        </w:tc>
        <w:tc>
          <w:tcPr>
            <w:tcW w:w="1905" w:type="dxa"/>
          </w:tcPr>
          <w:p w:rsidR="00185542" w:rsidRDefault="00984B42">
            <w:pPr>
              <w:jc w:val="center"/>
            </w:pPr>
            <w:r>
              <w:t>1,5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2. РЕЗУЛЬТАТЫ ОСМОТРОВ ДЕТЕЙ</w:t>
            </w:r>
          </w:p>
        </w:tc>
      </w:tr>
    </w:tbl>
    <w:p w:rsidR="00185542" w:rsidRDefault="00185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3"/>
        <w:gridCol w:w="1624"/>
        <w:gridCol w:w="1623"/>
        <w:gridCol w:w="1624"/>
        <w:gridCol w:w="1623"/>
        <w:gridCol w:w="1624"/>
      </w:tblGrid>
      <w:tr w:rsidR="00185542">
        <w:trPr>
          <w:cantSplit/>
          <w:jc w:val="center"/>
        </w:trPr>
        <w:tc>
          <w:tcPr>
            <w:tcW w:w="675" w:type="dxa"/>
            <w:vMerge w:val="restart"/>
          </w:tcPr>
          <w:p w:rsidR="00185542" w:rsidRDefault="00185542">
            <w:pPr>
              <w:jc w:val="center"/>
            </w:pPr>
            <w:r>
              <w:t>№ строки</w:t>
            </w:r>
          </w:p>
        </w:tc>
        <w:tc>
          <w:tcPr>
            <w:tcW w:w="9741" w:type="dxa"/>
            <w:gridSpan w:val="6"/>
          </w:tcPr>
          <w:p w:rsidR="00185542" w:rsidRDefault="00185542">
            <w:pPr>
              <w:jc w:val="center"/>
            </w:pPr>
            <w:r>
              <w:t>При осмотрах выявлено детей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с пониженной остротой</w:t>
            </w:r>
          </w:p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отстающих в развитии</w:t>
            </w:r>
          </w:p>
        </w:tc>
        <w:tc>
          <w:tcPr>
            <w:tcW w:w="1623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со сколиозом</w:t>
            </w:r>
          </w:p>
        </w:tc>
        <w:tc>
          <w:tcPr>
            <w:tcW w:w="1624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 дефектами речи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слуха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зрения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физическом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умственном</w:t>
            </w:r>
          </w:p>
        </w:tc>
        <w:tc>
          <w:tcPr>
            <w:tcW w:w="1623" w:type="dxa"/>
            <w:vMerge/>
          </w:tcPr>
          <w:p w:rsidR="00185542" w:rsidRDefault="00185542"/>
        </w:tc>
        <w:tc>
          <w:tcPr>
            <w:tcW w:w="1624" w:type="dxa"/>
            <w:vMerge/>
          </w:tcPr>
          <w:p w:rsidR="00185542" w:rsidRDefault="00185542"/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7</w:t>
            </w:r>
          </w:p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01</w:t>
            </w:r>
          </w:p>
        </w:tc>
        <w:tc>
          <w:tcPr>
            <w:tcW w:w="1623" w:type="dxa"/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1624" w:type="dxa"/>
          </w:tcPr>
          <w:p w:rsidR="00185542" w:rsidRDefault="00984B42">
            <w:pPr>
              <w:jc w:val="center"/>
            </w:pPr>
            <w:r>
              <w:t>11</w:t>
            </w:r>
          </w:p>
        </w:tc>
        <w:tc>
          <w:tcPr>
            <w:tcW w:w="1623" w:type="dxa"/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1624" w:type="dxa"/>
          </w:tcPr>
          <w:p w:rsidR="00185542" w:rsidRDefault="00984B42">
            <w:pPr>
              <w:jc w:val="center"/>
            </w:pPr>
            <w:r>
              <w:t>77</w:t>
            </w:r>
          </w:p>
        </w:tc>
        <w:tc>
          <w:tcPr>
            <w:tcW w:w="1623" w:type="dxa"/>
          </w:tcPr>
          <w:p w:rsidR="00185542" w:rsidRDefault="00984B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984B42">
            <w:pPr>
              <w:jc w:val="center"/>
            </w:pPr>
            <w:r>
              <w:t>30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(2211)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4. РАСПРЕДЕЛЕНИЕ ДЕТЕЙ ПО ГРУППАМ ЗДОРОВЬЯ</w:t>
            </w:r>
          </w:p>
        </w:tc>
      </w:tr>
    </w:tbl>
    <w:p w:rsidR="00185542" w:rsidRDefault="00185542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99"/>
        <w:gridCol w:w="1257"/>
        <w:gridCol w:w="1258"/>
        <w:gridCol w:w="1257"/>
        <w:gridCol w:w="1258"/>
        <w:gridCol w:w="1258"/>
      </w:tblGrid>
      <w:tr w:rsidR="002B736B" w:rsidTr="002B736B">
        <w:tc>
          <w:tcPr>
            <w:tcW w:w="336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Распределение детей по группам здоровья</w:t>
            </w:r>
          </w:p>
        </w:tc>
        <w:tc>
          <w:tcPr>
            <w:tcW w:w="79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</w:t>
            </w:r>
          </w:p>
        </w:tc>
        <w:tc>
          <w:tcPr>
            <w:tcW w:w="1258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III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IV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9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7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Состоит на конец года детей - всего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984B42">
            <w:pPr>
              <w:jc w:val="center"/>
            </w:pPr>
            <w:r>
              <w:t>61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984B42">
            <w:pPr>
              <w:jc w:val="center"/>
            </w:pPr>
            <w:r>
              <w:t>16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 </w:t>
            </w:r>
            <w:proofErr w:type="spellStart"/>
            <w:r>
              <w:rPr>
                <w:snapToGrid w:val="0"/>
                <w:color w:val="000000"/>
              </w:rPr>
              <w:t>т.ч</w:t>
            </w:r>
            <w:proofErr w:type="spellEnd"/>
            <w:r>
              <w:rPr>
                <w:snapToGrid w:val="0"/>
                <w:color w:val="000000"/>
              </w:rPr>
              <w:t>. в возрасте:</w:t>
            </w:r>
          </w:p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1.5 - 3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4 - 6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7 - 17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984B42">
            <w:pPr>
              <w:jc w:val="center"/>
            </w:pPr>
            <w:r>
              <w:t>61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984B42">
            <w:pPr>
              <w:jc w:val="center"/>
            </w:pPr>
            <w:r>
              <w:t>16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5051"/>
        <w:gridCol w:w="284"/>
        <w:gridCol w:w="850"/>
        <w:gridCol w:w="2410"/>
        <w:gridCol w:w="283"/>
        <w:gridCol w:w="721"/>
      </w:tblGrid>
      <w:tr w:rsidR="00185542">
        <w:tc>
          <w:tcPr>
            <w:tcW w:w="817" w:type="dxa"/>
          </w:tcPr>
          <w:p w:rsidR="00185542" w:rsidRDefault="00185542">
            <w:r>
              <w:t>(2113)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Число детей, нуждавшихся в коррекции зрения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11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проведена коррекция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11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(2220)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Стоматологическая помощь детям: подлежало санированию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8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8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(2230)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Противотуберкулезная работа: обследовано реакцией Манту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77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выявлено с гельминтами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Выявлено с виражом туберкулиновой пробы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984B42">
            <w:pPr>
              <w:jc w:val="center"/>
            </w:pPr>
            <w:r>
              <w:t>1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4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(2300)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5. ЗАБОЛЕВАЕМОСТЬ ДЕТЕЙ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851"/>
        <w:gridCol w:w="1276"/>
        <w:gridCol w:w="1842"/>
      </w:tblGrid>
      <w:tr w:rsidR="00185542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pStyle w:val="3"/>
            </w:pPr>
            <w:r>
              <w:t>Наименование болезни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Код по МКБ </w:t>
            </w:r>
            <w:r>
              <w:rPr>
                <w:snapToGrid w:val="0"/>
                <w:color w:val="000000"/>
                <w:lang w:val="en-US"/>
              </w:rPr>
              <w:t>X</w:t>
            </w:r>
            <w:r w:rsidRPr="002B736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пересмотра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185542" w:rsidRPr="003F584D" w:rsidRDefault="00185542">
            <w:pPr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230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из них:</w:t>
            </w:r>
          </w:p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A00-A09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дифтерия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коклюш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острый полиомиелит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вирусный гепатит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эпидемический паротит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 xml:space="preserve">педикулез и </w:t>
            </w:r>
            <w:proofErr w:type="spellStart"/>
            <w:r w:rsidRPr="003F584D">
              <w:rPr>
                <w:snapToGrid w:val="0"/>
                <w:color w:val="000000"/>
                <w:sz w:val="18"/>
                <w:szCs w:val="18"/>
              </w:rPr>
              <w:t>фтириоз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чесотка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E00-E89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острые респираторные инфекции верхних дыхательных путей, грипп, пневмония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J00-J06, J10-J18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41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K00-K93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12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984B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8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S00-T98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 w:rsidP="003F584D">
            <w:pPr>
              <w:ind w:firstLineChars="142" w:firstLine="256"/>
              <w:rPr>
                <w:bCs/>
                <w:sz w:val="18"/>
                <w:szCs w:val="18"/>
              </w:rPr>
            </w:pPr>
            <w:r w:rsidRPr="003F584D">
              <w:rPr>
                <w:bCs/>
                <w:sz w:val="18"/>
                <w:szCs w:val="18"/>
              </w:rPr>
              <w:t xml:space="preserve">прочие болезни, в том числе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984B42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новообразования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C00-D48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психические расстройства и расстройства поведения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системы кровообращения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984B42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кожи и подкожной клетчатки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984B42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костно-мышечной системы и соединительной ткани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736B" w:rsidRPr="003F584D" w:rsidRDefault="00984B42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283"/>
        <w:gridCol w:w="993"/>
      </w:tblGrid>
      <w:tr w:rsidR="00185542">
        <w:tc>
          <w:tcPr>
            <w:tcW w:w="817" w:type="dxa"/>
          </w:tcPr>
          <w:p w:rsidR="00185542" w:rsidRDefault="00185542">
            <w:r>
              <w:t>(2310)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находящихся под диспансерным наблюдением на конец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85542" w:rsidRDefault="00984B42">
            <w:pPr>
              <w:jc w:val="center"/>
            </w:pPr>
            <w:r>
              <w:t>77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317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детей-инвалидов (оформлена инвалидность)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984B42">
            <w:pPr>
              <w:jc w:val="center"/>
            </w:pPr>
            <w:r>
              <w:t>16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601"/>
            </w:pPr>
            <w:r>
              <w:t>из них с впервые в жизни установленной инвалидностью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(2312)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получивших санаторно-курортное лечение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984B42">
            <w:pPr>
              <w:jc w:val="center"/>
            </w:pPr>
            <w:r>
              <w:t>2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3119"/>
        <w:gridCol w:w="283"/>
        <w:gridCol w:w="851"/>
        <w:gridCol w:w="2551"/>
        <w:gridCol w:w="284"/>
        <w:gridCol w:w="940"/>
      </w:tblGrid>
      <w:tr w:rsidR="00185542" w:rsidTr="003F584D">
        <w:tc>
          <w:tcPr>
            <w:tcW w:w="817" w:type="dxa"/>
          </w:tcPr>
          <w:p w:rsidR="00185542" w:rsidRDefault="00185542">
            <w:r>
              <w:t>(2313)</w:t>
            </w:r>
          </w:p>
        </w:tc>
        <w:tc>
          <w:tcPr>
            <w:tcW w:w="3119" w:type="dxa"/>
          </w:tcPr>
          <w:p w:rsidR="00185542" w:rsidRDefault="00185542">
            <w:r>
              <w:t>Привито детей против: дифтерии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:rsidR="00185542" w:rsidRDefault="00984B42">
            <w:pPr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185542" w:rsidRDefault="00185542">
            <w:r>
              <w:t>туберкулеза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940" w:type="dxa"/>
            <w:tcBorders>
              <w:top w:val="nil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c>
          <w:tcPr>
            <w:tcW w:w="817" w:type="dxa"/>
          </w:tcPr>
          <w:p w:rsidR="00185542" w:rsidRDefault="00185542"/>
        </w:tc>
        <w:tc>
          <w:tcPr>
            <w:tcW w:w="3119" w:type="dxa"/>
          </w:tcPr>
          <w:p w:rsidR="00185542" w:rsidRDefault="00185542">
            <w:pPr>
              <w:ind w:left="2018"/>
            </w:pPr>
            <w:r>
              <w:t>коклюша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</w:tcPr>
          <w:p w:rsidR="00185542" w:rsidRDefault="00185542">
            <w:r>
              <w:t>полиомиелита</w:t>
            </w:r>
          </w:p>
        </w:tc>
        <w:tc>
          <w:tcPr>
            <w:tcW w:w="284" w:type="dxa"/>
          </w:tcPr>
          <w:p w:rsidR="00185542" w:rsidRDefault="00185542">
            <w: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984B42">
            <w:pPr>
              <w:jc w:val="center"/>
            </w:pPr>
            <w:r>
              <w:t>7</w:t>
            </w:r>
          </w:p>
        </w:tc>
      </w:tr>
      <w:tr w:rsidR="00185542" w:rsidTr="003F584D"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  <w:r>
              <w:t>столбняка</w:t>
            </w: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>
            <w:r>
              <w:t>3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984B42">
            <w:pPr>
              <w:jc w:val="center"/>
            </w:pPr>
            <w:r>
              <w:t>7</w:t>
            </w: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эпидемического паротита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/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кори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7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Ind w:w="-52" w:type="dxa"/>
        <w:tblLayout w:type="fixed"/>
        <w:tblLook w:val="0000" w:firstRow="0" w:lastRow="0" w:firstColumn="0" w:lastColumn="0" w:noHBand="0" w:noVBand="0"/>
      </w:tblPr>
      <w:tblGrid>
        <w:gridCol w:w="2093"/>
        <w:gridCol w:w="2693"/>
        <w:gridCol w:w="2977"/>
        <w:gridCol w:w="2551"/>
      </w:tblGrid>
      <w:tr w:rsidR="006F4EBA" w:rsidRPr="006F4EBA" w:rsidTr="00D059C4">
        <w:tc>
          <w:tcPr>
            <w:tcW w:w="2093" w:type="dxa"/>
          </w:tcPr>
          <w:p w:rsidR="006F4EBA" w:rsidRPr="006F4EBA" w:rsidRDefault="006F4EBA" w:rsidP="006F4EBA">
            <w:r w:rsidRPr="006F4EBA">
              <w:t>Руководитель</w:t>
            </w:r>
          </w:p>
          <w:p w:rsidR="006F4EBA" w:rsidRPr="006F4EBA" w:rsidRDefault="006F4EBA" w:rsidP="006F4EBA">
            <w:r w:rsidRPr="006F4EBA">
              <w:t>организации</w:t>
            </w:r>
          </w:p>
          <w:p w:rsidR="006F4EBA" w:rsidRPr="006F4EBA" w:rsidRDefault="006F4EBA" w:rsidP="006F4EBA"/>
        </w:tc>
        <w:tc>
          <w:tcPr>
            <w:tcW w:w="2693" w:type="dxa"/>
          </w:tcPr>
          <w:p w:rsidR="006F4EBA" w:rsidRPr="006F4EBA" w:rsidRDefault="006F4EBA" w:rsidP="006F4EBA"/>
          <w:p w:rsidR="006F4EBA" w:rsidRPr="006F4EBA" w:rsidRDefault="006F4EBA" w:rsidP="006F4EBA">
            <w:pPr>
              <w:rPr>
                <w:u w:val="single"/>
              </w:rPr>
            </w:pPr>
            <w:r w:rsidRPr="006F4EBA">
              <w:rPr>
                <w:u w:val="single"/>
              </w:rPr>
              <w:t>Афанасьев В. Л</w:t>
            </w:r>
          </w:p>
          <w:p w:rsidR="006F4EBA" w:rsidRPr="006F4EBA" w:rsidRDefault="006F4EBA" w:rsidP="006F4EBA">
            <w:r w:rsidRPr="006F4EBA">
              <w:t>(Ф.И.О.)</w:t>
            </w:r>
          </w:p>
        </w:tc>
        <w:tc>
          <w:tcPr>
            <w:tcW w:w="2977" w:type="dxa"/>
          </w:tcPr>
          <w:p w:rsidR="006F4EBA" w:rsidRPr="006F4EBA" w:rsidRDefault="006F4EBA" w:rsidP="006F4EBA"/>
          <w:p w:rsidR="006F4EBA" w:rsidRPr="006F4EBA" w:rsidRDefault="006F4EBA" w:rsidP="006F4EBA">
            <w:r w:rsidRPr="006F4EBA">
              <w:t>________________________</w:t>
            </w:r>
          </w:p>
          <w:p w:rsidR="006F4EBA" w:rsidRPr="006F4EBA" w:rsidRDefault="006F4EBA" w:rsidP="006F4EBA">
            <w:r w:rsidRPr="006F4EBA">
              <w:t>(подпись)</w:t>
            </w:r>
          </w:p>
        </w:tc>
        <w:tc>
          <w:tcPr>
            <w:tcW w:w="2551" w:type="dxa"/>
          </w:tcPr>
          <w:p w:rsidR="006F4EBA" w:rsidRPr="006F4EBA" w:rsidRDefault="006F4EBA" w:rsidP="006F4EBA"/>
        </w:tc>
      </w:tr>
      <w:tr w:rsidR="006F4EBA" w:rsidRPr="006F4EBA" w:rsidTr="00D059C4">
        <w:tc>
          <w:tcPr>
            <w:tcW w:w="2093" w:type="dxa"/>
          </w:tcPr>
          <w:p w:rsidR="006F4EBA" w:rsidRPr="006F4EBA" w:rsidRDefault="006F4EBA" w:rsidP="006F4EBA">
            <w:r w:rsidRPr="006F4EBA">
              <w:t>Должностное лицо, ответственное за составление формы</w:t>
            </w:r>
          </w:p>
        </w:tc>
        <w:tc>
          <w:tcPr>
            <w:tcW w:w="2693" w:type="dxa"/>
          </w:tcPr>
          <w:p w:rsidR="006F4EBA" w:rsidRPr="006F4EBA" w:rsidRDefault="006F4EBA" w:rsidP="006F4EBA"/>
          <w:p w:rsidR="006F4EBA" w:rsidRPr="006F4EBA" w:rsidRDefault="006F4EBA" w:rsidP="006F4EBA">
            <w:pPr>
              <w:rPr>
                <w:u w:val="single"/>
              </w:rPr>
            </w:pPr>
            <w:r w:rsidRPr="006F4EBA">
              <w:rPr>
                <w:u w:val="single"/>
              </w:rPr>
              <w:t>психиатр</w:t>
            </w:r>
          </w:p>
          <w:p w:rsidR="006F4EBA" w:rsidRPr="006F4EBA" w:rsidRDefault="006F4EBA" w:rsidP="006F4EBA">
            <w:r w:rsidRPr="006F4EBA">
              <w:t>(должность)</w:t>
            </w:r>
          </w:p>
        </w:tc>
        <w:tc>
          <w:tcPr>
            <w:tcW w:w="2977" w:type="dxa"/>
          </w:tcPr>
          <w:p w:rsidR="006F4EBA" w:rsidRPr="006F4EBA" w:rsidRDefault="006F4EBA" w:rsidP="006F4EBA"/>
          <w:p w:rsidR="006F4EBA" w:rsidRPr="006F4EBA" w:rsidRDefault="006F4EBA" w:rsidP="006F4EBA">
            <w:pPr>
              <w:rPr>
                <w:u w:val="single"/>
              </w:rPr>
            </w:pPr>
            <w:proofErr w:type="spellStart"/>
            <w:r w:rsidRPr="006F4EBA">
              <w:rPr>
                <w:u w:val="single"/>
              </w:rPr>
              <w:t>Коковкина</w:t>
            </w:r>
            <w:proofErr w:type="spellEnd"/>
            <w:r w:rsidRPr="006F4EBA">
              <w:rPr>
                <w:u w:val="single"/>
              </w:rPr>
              <w:t xml:space="preserve"> И.Г</w:t>
            </w:r>
          </w:p>
          <w:p w:rsidR="006F4EBA" w:rsidRPr="006F4EBA" w:rsidRDefault="006F4EBA" w:rsidP="006F4EBA">
            <w:r w:rsidRPr="006F4EBA">
              <w:t>(Ф.И.О.)</w:t>
            </w:r>
          </w:p>
        </w:tc>
        <w:tc>
          <w:tcPr>
            <w:tcW w:w="2551" w:type="dxa"/>
          </w:tcPr>
          <w:p w:rsidR="006F4EBA" w:rsidRPr="006F4EBA" w:rsidRDefault="006F4EBA" w:rsidP="006F4EBA"/>
          <w:p w:rsidR="006F4EBA" w:rsidRPr="006F4EBA" w:rsidRDefault="006F4EBA" w:rsidP="006F4EBA">
            <w:r w:rsidRPr="006F4EBA">
              <w:t>_______________________</w:t>
            </w:r>
          </w:p>
          <w:p w:rsidR="006F4EBA" w:rsidRPr="006F4EBA" w:rsidRDefault="006F4EBA" w:rsidP="006F4EBA">
            <w:r w:rsidRPr="006F4EBA">
              <w:t>(подпись)</w:t>
            </w:r>
          </w:p>
        </w:tc>
      </w:tr>
      <w:tr w:rsidR="006F4EBA" w:rsidRPr="006F4EBA" w:rsidTr="00D059C4">
        <w:tc>
          <w:tcPr>
            <w:tcW w:w="2093" w:type="dxa"/>
          </w:tcPr>
          <w:p w:rsidR="006F4EBA" w:rsidRPr="006F4EBA" w:rsidRDefault="006F4EBA" w:rsidP="006F4EBA"/>
        </w:tc>
        <w:tc>
          <w:tcPr>
            <w:tcW w:w="2693" w:type="dxa"/>
          </w:tcPr>
          <w:p w:rsidR="006F4EBA" w:rsidRPr="006F4EBA" w:rsidRDefault="006F4EBA" w:rsidP="006F4EBA"/>
          <w:p w:rsidR="006F4EBA" w:rsidRPr="006F4EBA" w:rsidRDefault="006F4EBA" w:rsidP="006F4EBA">
            <w:pPr>
              <w:rPr>
                <w:u w:val="single"/>
              </w:rPr>
            </w:pPr>
            <w:r w:rsidRPr="006F4EBA">
              <w:rPr>
                <w:u w:val="single"/>
              </w:rPr>
              <w:t>8(34551) 2-75-47</w:t>
            </w:r>
          </w:p>
          <w:p w:rsidR="006F4EBA" w:rsidRPr="006F4EBA" w:rsidRDefault="006F4EBA" w:rsidP="006F4EBA">
            <w:r w:rsidRPr="006F4EBA">
              <w:t>(номер контактного телефона)</w:t>
            </w:r>
          </w:p>
        </w:tc>
        <w:tc>
          <w:tcPr>
            <w:tcW w:w="2977" w:type="dxa"/>
          </w:tcPr>
          <w:p w:rsidR="006F4EBA" w:rsidRPr="006F4EBA" w:rsidRDefault="006F4EBA" w:rsidP="006F4EBA"/>
          <w:p w:rsidR="006F4EBA" w:rsidRPr="006F4EBA" w:rsidRDefault="00F71629" w:rsidP="006F4EBA">
            <w:r>
              <w:t>«26» января 2021</w:t>
            </w:r>
            <w:bookmarkStart w:id="0" w:name="_GoBack"/>
            <w:bookmarkEnd w:id="0"/>
            <w:r w:rsidR="006F4EBA" w:rsidRPr="006F4EBA">
              <w:t xml:space="preserve"> год</w:t>
            </w:r>
          </w:p>
          <w:p w:rsidR="006F4EBA" w:rsidRPr="006F4EBA" w:rsidRDefault="006F4EBA" w:rsidP="006F4EBA">
            <w:r w:rsidRPr="006F4EBA">
              <w:t>(дата составления документа)</w:t>
            </w:r>
          </w:p>
        </w:tc>
        <w:tc>
          <w:tcPr>
            <w:tcW w:w="2551" w:type="dxa"/>
          </w:tcPr>
          <w:p w:rsidR="006F4EBA" w:rsidRPr="006F4EBA" w:rsidRDefault="006F4EBA" w:rsidP="006F4EBA"/>
        </w:tc>
      </w:tr>
    </w:tbl>
    <w:p w:rsidR="00185542" w:rsidRDefault="00185542"/>
    <w:sectPr w:rsidR="00185542">
      <w:pgSz w:w="11907" w:h="16840" w:code="9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36B"/>
    <w:rsid w:val="00185542"/>
    <w:rsid w:val="002B736B"/>
    <w:rsid w:val="003F584D"/>
    <w:rsid w:val="006F4EBA"/>
    <w:rsid w:val="00984B42"/>
    <w:rsid w:val="00E249E3"/>
    <w:rsid w:val="00E66187"/>
    <w:rsid w:val="00F71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5F3B0122"/>
  <w15:chartTrackingRefBased/>
  <w15:docId w15:val="{D29D44FC-02D2-45F7-B164-6E6DC737F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OMO5</cp:lastModifiedBy>
  <cp:revision>4</cp:revision>
  <dcterms:created xsi:type="dcterms:W3CDTF">2021-01-26T06:08:00Z</dcterms:created>
  <dcterms:modified xsi:type="dcterms:W3CDTF">2021-01-26T08:17:00Z</dcterms:modified>
</cp:coreProperties>
</file>